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A19" w:rsidRPr="00BE285C" w:rsidRDefault="00780A19" w:rsidP="00780A19">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专题突破练五</w:t>
      </w:r>
      <w:r w:rsidRPr="00BE285C">
        <w:rPr>
          <w:rFonts w:ascii="Times New Roman" w:eastAsia="宋体" w:hAnsi="宋体"/>
          <w:sz w:val="36"/>
        </w:rPr>
        <w:t xml:space="preserve">　</w:t>
      </w:r>
      <w:r w:rsidRPr="00BE285C">
        <w:rPr>
          <w:rFonts w:ascii="Arial" w:eastAsia="黑体" w:hAnsi="黑体"/>
          <w:b/>
          <w:sz w:val="36"/>
        </w:rPr>
        <w:t>晚清时期民族危机的不断加深与救亡图存运动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北京西城期末</w:t>
      </w:r>
      <w:r w:rsidRPr="00BE285C">
        <w:rPr>
          <w:rFonts w:ascii="Times New Roman" w:eastAsia="宋体" w:hAnsi="宋体"/>
        </w:rPr>
        <w:t>)</w:t>
      </w:r>
      <w:r w:rsidRPr="00BE285C">
        <w:rPr>
          <w:rFonts w:ascii="Times New Roman" w:eastAsia="宋体" w:hAnsi="宋体"/>
        </w:rPr>
        <w:t>关于鸦片战争清政府战败的原因</w:t>
      </w:r>
      <w:r w:rsidRPr="00BE285C">
        <w:rPr>
          <w:rFonts w:ascii="Times New Roman" w:eastAsia="宋体" w:hAnsi="宋体"/>
        </w:rPr>
        <w:t>,</w:t>
      </w:r>
      <w:r w:rsidRPr="00BE285C">
        <w:rPr>
          <w:rFonts w:ascii="Times New Roman" w:eastAsia="宋体" w:hAnsi="宋体"/>
        </w:rPr>
        <w:t>林则徐解释为</w:t>
      </w:r>
      <w:r w:rsidRPr="00BE285C">
        <w:rPr>
          <w:rFonts w:ascii="Times New Roman" w:eastAsia="宋体" w:hAnsi="Times New Roman" w:cs="Times New Roman"/>
        </w:rPr>
        <w:t>“</w:t>
      </w:r>
      <w:r w:rsidRPr="00BE285C">
        <w:rPr>
          <w:rFonts w:ascii="Times New Roman" w:eastAsia="宋体" w:hAnsi="宋体"/>
        </w:rPr>
        <w:t>器不良</w:t>
      </w:r>
      <w:r w:rsidRPr="00BE285C">
        <w:rPr>
          <w:rFonts w:ascii="Times New Roman" w:eastAsia="宋体" w:hAnsi="Times New Roman" w:cs="Times New Roman"/>
        </w:rPr>
        <w:t>”“</w:t>
      </w:r>
      <w:r w:rsidRPr="00BE285C">
        <w:rPr>
          <w:rFonts w:ascii="Times New Roman" w:eastAsia="宋体" w:hAnsi="宋体"/>
        </w:rPr>
        <w:t>技不熟</w:t>
      </w:r>
      <w:r w:rsidRPr="00BE285C">
        <w:rPr>
          <w:rFonts w:ascii="Times New Roman" w:eastAsia="宋体" w:hAnsi="Times New Roman" w:cs="Times New Roman"/>
        </w:rPr>
        <w:t>”</w:t>
      </w:r>
      <w:r w:rsidRPr="00BE285C">
        <w:rPr>
          <w:rFonts w:ascii="Times New Roman" w:eastAsia="宋体" w:hAnsi="宋体"/>
        </w:rPr>
        <w:t>。史学家陈旭麓则认为是</w:t>
      </w:r>
      <w:r w:rsidRPr="00BE285C">
        <w:rPr>
          <w:rFonts w:ascii="Times New Roman" w:eastAsia="宋体" w:hAnsi="Times New Roman" w:cs="Times New Roman"/>
        </w:rPr>
        <w:t>“</w:t>
      </w:r>
      <w:r w:rsidRPr="00BE285C">
        <w:rPr>
          <w:rFonts w:ascii="Times New Roman" w:eastAsia="宋体" w:hAnsi="宋体"/>
        </w:rPr>
        <w:t>因社会落后而政治腐败</w:t>
      </w:r>
      <w:r w:rsidRPr="00BE285C">
        <w:rPr>
          <w:rFonts w:ascii="Times New Roman" w:eastAsia="宋体" w:hAnsi="宋体"/>
        </w:rPr>
        <w:t>,</w:t>
      </w:r>
      <w:r w:rsidRPr="00BE285C">
        <w:rPr>
          <w:rFonts w:ascii="Times New Roman" w:eastAsia="宋体" w:hAnsi="宋体"/>
        </w:rPr>
        <w:t>因政治腐败而武器陈旧</w:t>
      </w:r>
      <w:r w:rsidRPr="00BE285C">
        <w:rPr>
          <w:rFonts w:ascii="Times New Roman" w:eastAsia="宋体" w:hAnsi="Times New Roman" w:cs="Times New Roman"/>
        </w:rPr>
        <w:t>”</w:t>
      </w:r>
      <w:r w:rsidRPr="00BE285C">
        <w:rPr>
          <w:rFonts w:ascii="Times New Roman" w:eastAsia="宋体" w:hAnsi="宋体"/>
        </w:rPr>
        <w:t>。对此不同认识解读准确的是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两人阶级立场相同</w:t>
      </w:r>
      <w:r w:rsidRPr="00BE285C">
        <w:rPr>
          <w:rFonts w:ascii="Times New Roman" w:eastAsia="宋体" w:hAnsi="宋体"/>
        </w:rPr>
        <w:t>,</w:t>
      </w:r>
      <w:r w:rsidRPr="00BE285C">
        <w:rPr>
          <w:rFonts w:ascii="Times New Roman" w:eastAsia="宋体" w:hAnsi="宋体"/>
        </w:rPr>
        <w:t>由于观察角度不同造成认识不同</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林则徐作为鸦片战争的亲历者</w:t>
      </w:r>
      <w:r w:rsidRPr="00BE285C">
        <w:rPr>
          <w:rFonts w:ascii="Times New Roman" w:eastAsia="宋体" w:hAnsi="宋体"/>
        </w:rPr>
        <w:t>,</w:t>
      </w:r>
      <w:r w:rsidRPr="00BE285C">
        <w:rPr>
          <w:rFonts w:ascii="Times New Roman" w:eastAsia="宋体" w:hAnsi="宋体"/>
        </w:rPr>
        <w:t>认识更准确</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林则徐的观点符合当时学习西方的认知水平</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史家与事件无利害关系</w:t>
      </w:r>
      <w:r w:rsidRPr="00BE285C">
        <w:rPr>
          <w:rFonts w:ascii="Times New Roman" w:eastAsia="宋体" w:hAnsi="宋体"/>
        </w:rPr>
        <w:t>,</w:t>
      </w:r>
      <w:r w:rsidRPr="00BE285C">
        <w:rPr>
          <w:rFonts w:ascii="Times New Roman" w:eastAsia="宋体" w:hAnsi="宋体"/>
        </w:rPr>
        <w:t>结论不带主观因素</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云南玉溪一模</w:t>
      </w:r>
      <w:r w:rsidRPr="00BE285C">
        <w:rPr>
          <w:rFonts w:ascii="Times New Roman" w:eastAsia="宋体" w:hAnsi="宋体"/>
        </w:rPr>
        <w:t>)1810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《大清律例》首个英译本在英国出版后</w:t>
      </w:r>
      <w:r w:rsidRPr="00BE285C">
        <w:rPr>
          <w:rFonts w:ascii="Times New Roman" w:eastAsia="宋体" w:hAnsi="宋体"/>
        </w:rPr>
        <w:t>,</w:t>
      </w:r>
      <w:r w:rsidRPr="00BE285C">
        <w:rPr>
          <w:rFonts w:ascii="Times New Roman" w:eastAsia="宋体" w:hAnsi="宋体"/>
        </w:rPr>
        <w:t>西方人主要关注刑事的法律规定。鸦片战争后</w:t>
      </w:r>
      <w:r w:rsidRPr="00BE285C">
        <w:rPr>
          <w:rFonts w:ascii="Times New Roman" w:eastAsia="宋体" w:hAnsi="宋体"/>
        </w:rPr>
        <w:t>,</w:t>
      </w:r>
      <w:r w:rsidRPr="00BE285C">
        <w:rPr>
          <w:rFonts w:ascii="Times New Roman" w:eastAsia="宋体" w:hAnsi="宋体"/>
        </w:rPr>
        <w:t>欧美人开始关注《大清律例》中有关民事关系的法律规定。这一变化反映出欧美国家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已获得在华特权和利益</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弱化了民族优越意识</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开始插手中国司法审判</w:t>
      </w:r>
      <w:bookmarkStart w:id="0" w:name="_GoBack"/>
      <w:bookmarkEnd w:id="0"/>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侵华方式发生了改变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某学者认为</w:t>
      </w:r>
      <w:r w:rsidRPr="00BE285C">
        <w:rPr>
          <w:rFonts w:ascii="Times New Roman" w:eastAsia="宋体" w:hAnsi="宋体"/>
        </w:rPr>
        <w:t>,</w:t>
      </w:r>
      <w:r w:rsidRPr="00BE285C">
        <w:rPr>
          <w:rFonts w:ascii="Times New Roman" w:eastAsia="宋体" w:hAnsi="宋体"/>
        </w:rPr>
        <w:t>按照《天朝田亩制度》所宣布的目标</w:t>
      </w:r>
      <w:r w:rsidRPr="00BE285C">
        <w:rPr>
          <w:rFonts w:ascii="Times New Roman" w:eastAsia="宋体" w:hAnsi="宋体"/>
        </w:rPr>
        <w:t>,</w:t>
      </w:r>
      <w:r w:rsidRPr="00BE285C">
        <w:rPr>
          <w:rFonts w:ascii="Times New Roman" w:eastAsia="宋体" w:hAnsi="宋体"/>
        </w:rPr>
        <w:t>太平天国运动确实是一场深刻的社会革命</w:t>
      </w:r>
      <w:r w:rsidRPr="00BE285C">
        <w:rPr>
          <w:rFonts w:ascii="Times New Roman" w:eastAsia="宋体" w:hAnsi="宋体"/>
        </w:rPr>
        <w:t>:</w:t>
      </w:r>
      <w:r w:rsidRPr="00BE285C">
        <w:rPr>
          <w:rFonts w:ascii="Times New Roman" w:eastAsia="宋体" w:hAnsi="宋体"/>
        </w:rPr>
        <w:t>在这场革命中经济竞争被完全消灭</w:t>
      </w:r>
      <w:r w:rsidRPr="00BE285C">
        <w:rPr>
          <w:rFonts w:ascii="Times New Roman" w:eastAsia="宋体" w:hAnsi="宋体"/>
        </w:rPr>
        <w:t>;</w:t>
      </w:r>
      <w:r w:rsidRPr="00BE285C">
        <w:rPr>
          <w:rFonts w:ascii="Times New Roman" w:eastAsia="宋体" w:hAnsi="宋体"/>
        </w:rPr>
        <w:t>家庭被剥夺了它在经济和社会上的重要作用。这里的</w:t>
      </w:r>
      <w:r w:rsidRPr="00BE285C">
        <w:rPr>
          <w:rFonts w:ascii="Times New Roman" w:eastAsia="宋体" w:hAnsi="Times New Roman" w:cs="Times New Roman"/>
        </w:rPr>
        <w:t>“</w:t>
      </w:r>
      <w:r w:rsidRPr="00BE285C">
        <w:rPr>
          <w:rFonts w:ascii="Times New Roman" w:eastAsia="宋体" w:hAnsi="宋体"/>
        </w:rPr>
        <w:t>社会革命</w:t>
      </w:r>
      <w:r w:rsidRPr="00BE285C">
        <w:rPr>
          <w:rFonts w:ascii="Times New Roman" w:eastAsia="宋体" w:hAnsi="Times New Roman" w:cs="Times New Roman"/>
        </w:rPr>
        <w:t>”</w:t>
      </w:r>
      <w:r w:rsidRPr="00BE285C">
        <w:rPr>
          <w:rFonts w:ascii="Times New Roman" w:eastAsia="宋体" w:hAnsi="宋体"/>
        </w:rPr>
        <w:t>是指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推翻清政府专制统治</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承担起反封建反侵略的任务</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平均分配土地和产品</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提出发展资本主义的方案</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陕西渭南一模</w:t>
      </w:r>
      <w:r w:rsidRPr="00BE285C">
        <w:rPr>
          <w:rFonts w:ascii="Times New Roman" w:eastAsia="宋体" w:hAnsi="宋体"/>
        </w:rPr>
        <w:t>)1859</w:t>
      </w:r>
      <w:r w:rsidRPr="00BE285C">
        <w:rPr>
          <w:rFonts w:ascii="Times New Roman" w:eastAsia="宋体" w:hAnsi="Times New Roman" w:cs="Times New Roman"/>
        </w:rPr>
        <w:t>—</w:t>
      </w:r>
      <w:r w:rsidRPr="00BE285C">
        <w:rPr>
          <w:rFonts w:ascii="Times New Roman" w:eastAsia="宋体" w:hAnsi="宋体"/>
        </w:rPr>
        <w:t>1861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人们可以看到太平天国的兴起</w:t>
      </w:r>
      <w:r w:rsidRPr="00BE285C">
        <w:rPr>
          <w:rFonts w:ascii="Times New Roman" w:eastAsia="宋体" w:hAnsi="宋体"/>
        </w:rPr>
        <w:t>,</w:t>
      </w:r>
      <w:r w:rsidRPr="00BE285C">
        <w:rPr>
          <w:rFonts w:ascii="Times New Roman" w:eastAsia="宋体" w:hAnsi="宋体"/>
        </w:rPr>
        <w:t>同时也可以看到清朝对西方列强的政策从敌对转向妥协。清政府的这一政策调整</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加快了洋务运动的发展</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体现了救亡图存的主题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加速了农民运动的失败</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旨在改变中国社会性质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海南联考</w:t>
      </w:r>
      <w:r w:rsidRPr="00BE285C">
        <w:rPr>
          <w:rFonts w:ascii="Times New Roman" w:eastAsia="宋体" w:hAnsi="宋体"/>
        </w:rPr>
        <w:t>)19</w:t>
      </w:r>
      <w:r w:rsidRPr="00BE285C">
        <w:rPr>
          <w:rFonts w:ascii="Times New Roman" w:eastAsia="宋体" w:hAnsi="宋体"/>
        </w:rPr>
        <w:t>世纪</w:t>
      </w:r>
      <w:r w:rsidRPr="00BE285C">
        <w:rPr>
          <w:rFonts w:ascii="Times New Roman" w:eastAsia="宋体" w:hAnsi="宋体"/>
        </w:rPr>
        <w:t>60</w:t>
      </w:r>
      <w:r w:rsidRPr="00BE285C">
        <w:rPr>
          <w:rFonts w:ascii="Times New Roman" w:eastAsia="宋体" w:hAnsi="宋体"/>
        </w:rPr>
        <w:t>年代</w:t>
      </w:r>
      <w:r w:rsidRPr="00BE285C">
        <w:rPr>
          <w:rFonts w:ascii="Times New Roman" w:eastAsia="宋体" w:hAnsi="宋体"/>
        </w:rPr>
        <w:t>,</w:t>
      </w:r>
      <w:r w:rsidRPr="00BE285C">
        <w:rPr>
          <w:rFonts w:ascii="Times New Roman" w:eastAsia="宋体" w:hAnsi="宋体"/>
        </w:rPr>
        <w:t>西方列强觊觎中国的新疆地区</w:t>
      </w:r>
      <w:r w:rsidRPr="00BE285C">
        <w:rPr>
          <w:rFonts w:ascii="Times New Roman" w:eastAsia="宋体" w:hAnsi="宋体"/>
        </w:rPr>
        <w:t>,</w:t>
      </w:r>
      <w:r w:rsidRPr="00BE285C">
        <w:rPr>
          <w:rFonts w:ascii="Times New Roman" w:eastAsia="宋体" w:hAnsi="宋体"/>
        </w:rPr>
        <w:t>其中</w:t>
      </w:r>
      <w:r w:rsidRPr="00BE285C">
        <w:rPr>
          <w:rFonts w:ascii="Times New Roman" w:eastAsia="宋体" w:hAnsi="宋体"/>
        </w:rPr>
        <w:t>,</w:t>
      </w:r>
      <w:r w:rsidRPr="00BE285C">
        <w:rPr>
          <w:rFonts w:ascii="Times New Roman" w:eastAsia="宋体" w:hAnsi="宋体"/>
        </w:rPr>
        <w:t>最为主要的国家是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英法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德俄</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日俄</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英俄</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江苏南京联考</w:t>
      </w:r>
      <w:r w:rsidRPr="00BE285C">
        <w:rPr>
          <w:rFonts w:ascii="Times New Roman" w:eastAsia="宋体" w:hAnsi="宋体"/>
        </w:rPr>
        <w:t>)</w:t>
      </w:r>
      <w:r w:rsidRPr="00BE285C">
        <w:rPr>
          <w:rFonts w:ascii="Times New Roman" w:eastAsia="宋体" w:hAnsi="宋体"/>
        </w:rPr>
        <w:t>中国自古以来海疆辽阔</w:t>
      </w:r>
      <w:r w:rsidRPr="00BE285C">
        <w:rPr>
          <w:rFonts w:ascii="Times New Roman" w:eastAsia="宋体" w:hAnsi="宋体"/>
        </w:rPr>
        <w:t>,</w:t>
      </w:r>
      <w:r w:rsidRPr="00BE285C">
        <w:rPr>
          <w:rFonts w:ascii="Times New Roman" w:eastAsia="宋体" w:hAnsi="宋体"/>
        </w:rPr>
        <w:t>可是一直有疆无防。但是</w:t>
      </w:r>
      <w:r w:rsidRPr="00BE285C">
        <w:rPr>
          <w:rFonts w:ascii="Times New Roman" w:eastAsia="宋体" w:hAnsi="宋体"/>
        </w:rPr>
        <w:t>19</w:t>
      </w:r>
      <w:r w:rsidRPr="00BE285C">
        <w:rPr>
          <w:rFonts w:ascii="Times New Roman" w:eastAsia="宋体" w:hAnsi="宋体"/>
        </w:rPr>
        <w:t>世纪</w:t>
      </w:r>
      <w:r w:rsidRPr="00BE285C">
        <w:rPr>
          <w:rFonts w:ascii="Times New Roman" w:eastAsia="宋体" w:hAnsi="宋体"/>
        </w:rPr>
        <w:t>70</w:t>
      </w:r>
      <w:r w:rsidRPr="00BE285C">
        <w:rPr>
          <w:rFonts w:ascii="Times New Roman" w:eastAsia="宋体" w:hAnsi="宋体"/>
        </w:rPr>
        <w:t>年代后</w:t>
      </w:r>
      <w:r w:rsidRPr="00BE285C">
        <w:rPr>
          <w:rFonts w:ascii="Times New Roman" w:eastAsia="宋体" w:hAnsi="宋体"/>
        </w:rPr>
        <w:t>,</w:t>
      </w:r>
      <w:r w:rsidRPr="00BE285C">
        <w:rPr>
          <w:rFonts w:ascii="Times New Roman" w:eastAsia="宋体" w:hAnsi="宋体"/>
        </w:rPr>
        <w:t>清政府制定了</w:t>
      </w:r>
      <w:r w:rsidRPr="00BE285C">
        <w:rPr>
          <w:rFonts w:ascii="Times New Roman" w:eastAsia="宋体" w:hAnsi="Times New Roman" w:cs="Times New Roman"/>
        </w:rPr>
        <w:t>“</w:t>
      </w:r>
      <w:r w:rsidRPr="00BE285C">
        <w:rPr>
          <w:rFonts w:ascii="Times New Roman" w:eastAsia="宋体" w:hAnsi="宋体"/>
        </w:rPr>
        <w:t>海防</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塞防</w:t>
      </w:r>
      <w:r w:rsidRPr="00BE285C">
        <w:rPr>
          <w:rFonts w:ascii="Times New Roman" w:eastAsia="宋体" w:hAnsi="Times New Roman" w:cs="Times New Roman"/>
        </w:rPr>
        <w:t>”</w:t>
      </w:r>
      <w:r w:rsidRPr="00BE285C">
        <w:rPr>
          <w:rFonts w:ascii="Times New Roman" w:eastAsia="宋体" w:hAnsi="宋体"/>
        </w:rPr>
        <w:t>并重的国防战略</w:t>
      </w:r>
      <w:r w:rsidRPr="00BE285C">
        <w:rPr>
          <w:rFonts w:ascii="Times New Roman" w:eastAsia="宋体" w:hAnsi="宋体"/>
        </w:rPr>
        <w:t>,</w:t>
      </w:r>
      <w:r w:rsidRPr="00BE285C">
        <w:rPr>
          <w:rFonts w:ascii="Times New Roman" w:eastAsia="宋体" w:hAnsi="宋体"/>
        </w:rPr>
        <w:t>并最终形成了</w:t>
      </w:r>
      <w:r w:rsidRPr="00BE285C">
        <w:rPr>
          <w:rFonts w:ascii="Times New Roman" w:eastAsia="宋体" w:hAnsi="Times New Roman" w:cs="Times New Roman"/>
        </w:rPr>
        <w:t>“</w:t>
      </w:r>
      <w:r w:rsidRPr="00BE285C">
        <w:rPr>
          <w:rFonts w:ascii="Times New Roman" w:eastAsia="宋体" w:hAnsi="宋体"/>
        </w:rPr>
        <w:t>三洋设防</w:t>
      </w:r>
      <w:r w:rsidRPr="00BE285C">
        <w:rPr>
          <w:rFonts w:ascii="Times New Roman" w:eastAsia="宋体" w:hAnsi="宋体"/>
        </w:rPr>
        <w:t>,</w:t>
      </w:r>
      <w:r w:rsidRPr="00BE285C">
        <w:rPr>
          <w:rFonts w:ascii="Times New Roman" w:eastAsia="宋体" w:hAnsi="宋体"/>
        </w:rPr>
        <w:t>北洋为重</w:t>
      </w:r>
      <w:r w:rsidRPr="00BE285C">
        <w:rPr>
          <w:rFonts w:ascii="Times New Roman" w:eastAsia="宋体" w:hAnsi="Times New Roman" w:cs="Times New Roman"/>
        </w:rPr>
        <w:t>”</w:t>
      </w:r>
      <w:r w:rsidRPr="00BE285C">
        <w:rPr>
          <w:rFonts w:ascii="Times New Roman" w:eastAsia="宋体" w:hAnsi="宋体"/>
        </w:rPr>
        <w:t>的海防格局。这一变化主要基于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第二次鸦片战争的教训</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B</w:t>
      </w:r>
      <w:r w:rsidRPr="00BE285C">
        <w:rPr>
          <w:rFonts w:ascii="Times New Roman" w:eastAsia="宋体" w:hAnsi="Times New Roman" w:cs="Times New Roman"/>
        </w:rPr>
        <w:t>.</w:t>
      </w:r>
      <w:r w:rsidRPr="00BE285C">
        <w:rPr>
          <w:rFonts w:ascii="Times New Roman" w:eastAsia="宋体" w:hAnsi="宋体"/>
        </w:rPr>
        <w:t>御敌于国门之外的战术思想</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甲午中日战争的教训</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列强派兵驻守北京至山海关</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是役</w:t>
      </w:r>
      <w:r w:rsidRPr="00BE285C">
        <w:rPr>
          <w:rFonts w:ascii="Times New Roman" w:eastAsia="宋体" w:hAnsi="宋体"/>
        </w:rPr>
        <w:t>(</w:t>
      </w:r>
      <w:r w:rsidRPr="00BE285C">
        <w:rPr>
          <w:rFonts w:ascii="Times New Roman" w:eastAsia="宋体" w:hAnsi="宋体"/>
        </w:rPr>
        <w:t>甲午战争</w:t>
      </w:r>
      <w:r w:rsidRPr="00BE285C">
        <w:rPr>
          <w:rFonts w:ascii="Times New Roman" w:eastAsia="宋体" w:hAnsi="宋体"/>
        </w:rPr>
        <w:t>)</w:t>
      </w:r>
      <w:r w:rsidRPr="00BE285C">
        <w:rPr>
          <w:rFonts w:ascii="Times New Roman" w:eastAsia="宋体" w:hAnsi="宋体"/>
        </w:rPr>
        <w:t>后</w:t>
      </w:r>
      <w:r w:rsidRPr="00BE285C">
        <w:rPr>
          <w:rFonts w:ascii="Times New Roman" w:eastAsia="宋体" w:hAnsi="宋体"/>
        </w:rPr>
        <w:t>,</w:t>
      </w:r>
      <w:r w:rsidRPr="00BE285C">
        <w:rPr>
          <w:rFonts w:ascii="Times New Roman" w:eastAsia="宋体" w:hAnsi="宋体"/>
        </w:rPr>
        <w:t>日人资中国赔款以兴百政</w:t>
      </w:r>
      <w:r w:rsidRPr="00BE285C">
        <w:rPr>
          <w:rFonts w:ascii="Times New Roman" w:eastAsia="宋体" w:hAnsi="宋体"/>
        </w:rPr>
        <w:t>,</w:t>
      </w:r>
      <w:r w:rsidRPr="00BE285C">
        <w:rPr>
          <w:rFonts w:ascii="Times New Roman" w:eastAsia="宋体" w:hAnsi="宋体"/>
        </w:rPr>
        <w:t>培力既厚。俄、法、德以仗义归辽</w:t>
      </w:r>
      <w:r w:rsidRPr="00BE285C">
        <w:rPr>
          <w:rFonts w:ascii="Times New Roman" w:eastAsia="宋体" w:hAnsi="宋体"/>
        </w:rPr>
        <w:t>,</w:t>
      </w:r>
      <w:r w:rsidRPr="00BE285C">
        <w:rPr>
          <w:rFonts w:ascii="Times New Roman" w:eastAsia="宋体" w:hAnsi="宋体"/>
        </w:rPr>
        <w:t>责报殊奢</w:t>
      </w:r>
      <w:r w:rsidRPr="00BE285C">
        <w:rPr>
          <w:rFonts w:ascii="Times New Roman" w:eastAsia="宋体" w:hAnsi="宋体"/>
        </w:rPr>
        <w:t>,</w:t>
      </w:r>
      <w:r w:rsidRPr="00BE285C">
        <w:rPr>
          <w:rFonts w:ascii="Times New Roman" w:eastAsia="宋体" w:hAnsi="宋体"/>
        </w:rPr>
        <w:t>而中国复乖于应付</w:t>
      </w:r>
      <w:r w:rsidRPr="00BE285C">
        <w:rPr>
          <w:rFonts w:ascii="Times New Roman" w:eastAsia="宋体" w:hAnsi="宋体"/>
        </w:rPr>
        <w:t>,</w:t>
      </w:r>
      <w:r w:rsidRPr="00BE285C">
        <w:rPr>
          <w:rFonts w:ascii="Times New Roman" w:eastAsia="宋体" w:hAnsi="宋体"/>
        </w:rPr>
        <w:t>于是俄据旅顺、大连湾</w:t>
      </w:r>
      <w:r w:rsidRPr="00BE285C">
        <w:rPr>
          <w:rFonts w:ascii="Times New Roman" w:eastAsia="宋体" w:hAnsi="宋体"/>
        </w:rPr>
        <w:t>,</w:t>
      </w:r>
      <w:r w:rsidRPr="00BE285C">
        <w:rPr>
          <w:rFonts w:ascii="Times New Roman" w:eastAsia="宋体" w:hAnsi="宋体"/>
        </w:rPr>
        <w:t>英据威海卫</w:t>
      </w:r>
      <w:r w:rsidRPr="00BE285C">
        <w:rPr>
          <w:rFonts w:ascii="Times New Roman" w:eastAsia="宋体" w:hAnsi="宋体"/>
        </w:rPr>
        <w:t>,</w:t>
      </w:r>
      <w:r w:rsidRPr="00BE285C">
        <w:rPr>
          <w:rFonts w:ascii="Times New Roman" w:eastAsia="宋体" w:hAnsi="宋体"/>
        </w:rPr>
        <w:t>德据胶州</w:t>
      </w:r>
      <w:r w:rsidRPr="00BE285C">
        <w:rPr>
          <w:rFonts w:ascii="Times New Roman" w:eastAsia="宋体" w:hAnsi="宋体"/>
        </w:rPr>
        <w:t>,</w:t>
      </w:r>
      <w:r w:rsidRPr="00BE285C">
        <w:rPr>
          <w:rFonts w:ascii="Times New Roman" w:eastAsia="宋体" w:hAnsi="宋体"/>
        </w:rPr>
        <w:t>法据广州湾</w:t>
      </w:r>
      <w:r w:rsidRPr="00BE285C">
        <w:rPr>
          <w:rFonts w:ascii="Times New Roman" w:eastAsia="宋体" w:hAnsi="宋体"/>
        </w:rPr>
        <w:t>,</w:t>
      </w:r>
      <w:r w:rsidRPr="00BE285C">
        <w:rPr>
          <w:rFonts w:ascii="Times New Roman" w:eastAsia="宋体" w:hAnsi="宋体"/>
        </w:rPr>
        <w:t>以互为钤制。中国乃不国矣。</w:t>
      </w:r>
      <w:r w:rsidRPr="00BE285C">
        <w:rPr>
          <w:rFonts w:ascii="Times New Roman" w:eastAsia="宋体" w:hAnsi="Times New Roman" w:cs="Times New Roman"/>
        </w:rPr>
        <w:t>”</w:t>
      </w:r>
      <w:r w:rsidRPr="00BE285C">
        <w:rPr>
          <w:rFonts w:ascii="Times New Roman" w:eastAsia="宋体" w:hAnsi="宋体"/>
        </w:rPr>
        <w:t>下列对材料理解正确的是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日本形成独自控制中国局面</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三国干涉还辽</w:t>
      </w:r>
      <w:r w:rsidRPr="00BE285C">
        <w:rPr>
          <w:rFonts w:ascii="Times New Roman" w:eastAsia="宋体" w:hAnsi="Times New Roman" w:cs="Times New Roman"/>
        </w:rPr>
        <w:t>”</w:t>
      </w:r>
      <w:r w:rsidRPr="00BE285C">
        <w:rPr>
          <w:rFonts w:ascii="Times New Roman" w:eastAsia="宋体" w:hAnsi="宋体"/>
        </w:rPr>
        <w:t>旨在维护中国主权</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中华民族危机空前加深</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清政府成功维护了国家利益</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北京昌平一模</w:t>
      </w:r>
      <w:r w:rsidRPr="00BE285C">
        <w:rPr>
          <w:rFonts w:ascii="Times New Roman" w:eastAsia="宋体" w:hAnsi="宋体"/>
        </w:rPr>
        <w:t>)</w:t>
      </w:r>
      <w:r w:rsidRPr="00BE285C">
        <w:rPr>
          <w:rFonts w:ascii="Times New Roman" w:eastAsia="宋体" w:hAnsi="宋体"/>
        </w:rPr>
        <w:t>革命元老吴玉章曾回忆道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当时正在北京会试的各省举子也纷纷集会、请愿</w:t>
      </w:r>
      <w:r w:rsidRPr="00BE285C">
        <w:rPr>
          <w:rFonts w:ascii="Times New Roman" w:eastAsia="宋体" w:hAnsi="宋体"/>
        </w:rPr>
        <w:t>,</w:t>
      </w:r>
      <w:r w:rsidRPr="00BE285C">
        <w:rPr>
          <w:rFonts w:ascii="Times New Roman" w:eastAsia="宋体" w:hAnsi="宋体"/>
        </w:rPr>
        <w:t>康有为即曾联络其中的一千余人</w:t>
      </w:r>
      <w:r w:rsidRPr="00BE285C">
        <w:rPr>
          <w:rFonts w:ascii="Times New Roman" w:eastAsia="宋体" w:hAnsi="宋体"/>
        </w:rPr>
        <w:t>,</w:t>
      </w:r>
      <w:r w:rsidRPr="00BE285C">
        <w:rPr>
          <w:rFonts w:ascii="Times New Roman" w:eastAsia="宋体" w:hAnsi="宋体"/>
        </w:rPr>
        <w:t>举行了著名的‘公车上书’</w:t>
      </w:r>
      <w:r w:rsidRPr="00BE285C">
        <w:rPr>
          <w:rFonts w:ascii="Times New Roman" w:eastAsia="宋体" w:hAnsi="宋体"/>
        </w:rPr>
        <w:t>,</w:t>
      </w:r>
      <w:r w:rsidRPr="00BE285C">
        <w:rPr>
          <w:rFonts w:ascii="Times New Roman" w:eastAsia="宋体" w:hAnsi="宋体"/>
        </w:rPr>
        <w:t>要求拒和迁都</w:t>
      </w:r>
      <w:r w:rsidRPr="00BE285C">
        <w:rPr>
          <w:rFonts w:ascii="Times New Roman" w:eastAsia="宋体" w:hAnsi="宋体"/>
        </w:rPr>
        <w:t>,</w:t>
      </w:r>
      <w:r w:rsidRPr="00BE285C">
        <w:rPr>
          <w:rFonts w:ascii="Times New Roman" w:eastAsia="宋体" w:hAnsi="宋体"/>
        </w:rPr>
        <w:t>变法图强。</w:t>
      </w:r>
      <w:r w:rsidRPr="00BE285C">
        <w:rPr>
          <w:rFonts w:ascii="Times New Roman" w:eastAsia="宋体" w:hAnsi="Times New Roman" w:cs="Times New Roman"/>
        </w:rPr>
        <w:t>”</w:t>
      </w:r>
      <w:r w:rsidRPr="00BE285C">
        <w:rPr>
          <w:rFonts w:ascii="Times New Roman" w:eastAsia="宋体" w:hAnsi="宋体"/>
        </w:rPr>
        <w:t>他们上书要求拒签的和约是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《南京条约》</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 xml:space="preserve">《北京条约》　</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《马关条约》</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《辛丑条约》</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甲午战败让中国蒙受了巨大损失</w:t>
      </w:r>
      <w:r w:rsidRPr="00BE285C">
        <w:rPr>
          <w:rFonts w:ascii="Times New Roman" w:eastAsia="宋体" w:hAnsi="宋体"/>
        </w:rPr>
        <w:t>,</w:t>
      </w:r>
      <w:r w:rsidRPr="00BE285C">
        <w:rPr>
          <w:rFonts w:ascii="Times New Roman" w:eastAsia="宋体" w:hAnsi="宋体"/>
        </w:rPr>
        <w:t>唯一值得中国人庆幸的是</w:t>
      </w:r>
      <w:r w:rsidRPr="00BE285C">
        <w:rPr>
          <w:rFonts w:ascii="Times New Roman" w:eastAsia="宋体" w:hAnsi="宋体"/>
        </w:rPr>
        <w:t>,</w:t>
      </w:r>
      <w:r w:rsidRPr="00BE285C">
        <w:rPr>
          <w:rFonts w:ascii="Times New Roman" w:eastAsia="宋体" w:hAnsi="宋体"/>
        </w:rPr>
        <w:t>失败后的中国没有就此沉沦</w:t>
      </w:r>
      <w:r w:rsidRPr="00BE285C">
        <w:rPr>
          <w:rFonts w:ascii="Times New Roman" w:eastAsia="宋体" w:hAnsi="宋体"/>
        </w:rPr>
        <w:t>,</w:t>
      </w:r>
      <w:r w:rsidRPr="00BE285C">
        <w:rPr>
          <w:rFonts w:ascii="Times New Roman" w:eastAsia="宋体" w:hAnsi="宋体"/>
        </w:rPr>
        <w:t>没有怨天尤人</w:t>
      </w:r>
      <w:r w:rsidRPr="00BE285C">
        <w:rPr>
          <w:rFonts w:ascii="Times New Roman" w:eastAsia="宋体" w:hAnsi="宋体"/>
        </w:rPr>
        <w:t>,</w:t>
      </w:r>
      <w:r w:rsidRPr="00BE285C">
        <w:rPr>
          <w:rFonts w:ascii="Times New Roman" w:eastAsia="宋体" w:hAnsi="宋体"/>
        </w:rPr>
        <w:t>而是奋起</w:t>
      </w:r>
      <w:r w:rsidRPr="00BE285C">
        <w:rPr>
          <w:rFonts w:ascii="Times New Roman" w:eastAsia="宋体" w:hAnsi="宋体"/>
        </w:rPr>
        <w:t>,</w:t>
      </w:r>
      <w:r w:rsidRPr="00BE285C">
        <w:rPr>
          <w:rFonts w:ascii="Times New Roman" w:eastAsia="宋体" w:hAnsi="宋体"/>
        </w:rPr>
        <w:t>坦然承认失败</w:t>
      </w:r>
      <w:r w:rsidRPr="00BE285C">
        <w:rPr>
          <w:rFonts w:ascii="Times New Roman" w:eastAsia="宋体" w:hAnsi="宋体"/>
        </w:rPr>
        <w:t>,</w:t>
      </w:r>
      <w:r w:rsidRPr="00BE285C">
        <w:rPr>
          <w:rFonts w:ascii="Times New Roman" w:eastAsia="宋体" w:hAnsi="宋体"/>
        </w:rPr>
        <w:t>毫不犹豫转身向东</w:t>
      </w:r>
      <w:r w:rsidRPr="00BE285C">
        <w:rPr>
          <w:rFonts w:ascii="Times New Roman" w:eastAsia="宋体" w:hAnsi="宋体"/>
        </w:rPr>
        <w:t>,</w:t>
      </w:r>
      <w:r w:rsidRPr="00BE285C">
        <w:rPr>
          <w:rFonts w:ascii="Times New Roman" w:eastAsia="宋体" w:hAnsi="宋体"/>
        </w:rPr>
        <w:t>向打败自己的敌人学习。</w:t>
      </w:r>
      <w:r w:rsidRPr="00BE285C">
        <w:rPr>
          <w:rFonts w:ascii="Times New Roman" w:eastAsia="宋体" w:hAnsi="Times New Roman" w:cs="Times New Roman"/>
        </w:rPr>
        <w:t>”</w:t>
      </w:r>
      <w:r w:rsidRPr="00BE285C">
        <w:rPr>
          <w:rFonts w:ascii="Times New Roman" w:eastAsia="宋体" w:hAnsi="宋体"/>
        </w:rPr>
        <w:t>这反映出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近代中国人探索救亡道路的深化</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社会各阶层向日本学习的热情</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戊戌维新运动具备了广泛的社会基础</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甲午中日战争增强了民族自尊心</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浙江杭州一模</w:t>
      </w:r>
      <w:r w:rsidRPr="00BE285C">
        <w:rPr>
          <w:rFonts w:ascii="Times New Roman" w:eastAsia="宋体" w:hAnsi="宋体"/>
        </w:rPr>
        <w:t>)</w:t>
      </w:r>
      <w:r w:rsidRPr="00BE285C">
        <w:rPr>
          <w:rFonts w:ascii="Times New Roman" w:eastAsia="宋体" w:hAnsi="宋体"/>
        </w:rPr>
        <w:t>纵观整个历史</w:t>
      </w:r>
      <w:r w:rsidRPr="00BE285C">
        <w:rPr>
          <w:rFonts w:ascii="Times New Roman" w:eastAsia="宋体" w:hAnsi="宋体"/>
        </w:rPr>
        <w:t>,</w:t>
      </w:r>
      <w:r w:rsidRPr="00BE285C">
        <w:rPr>
          <w:rFonts w:ascii="Times New Roman" w:eastAsia="宋体" w:hAnsi="宋体"/>
        </w:rPr>
        <w:t>每逢较弱的社会受到较强的、好战的社会威胁时</w:t>
      </w:r>
      <w:r w:rsidRPr="00BE285C">
        <w:rPr>
          <w:rFonts w:ascii="Times New Roman" w:eastAsia="宋体" w:hAnsi="宋体"/>
        </w:rPr>
        <w:t>,</w:t>
      </w:r>
      <w:r w:rsidRPr="00BE285C">
        <w:rPr>
          <w:rFonts w:ascii="Times New Roman" w:eastAsia="宋体" w:hAnsi="宋体"/>
        </w:rPr>
        <w:t>会产生两种反应</w:t>
      </w:r>
      <w:r w:rsidRPr="00BE285C">
        <w:rPr>
          <w:rFonts w:ascii="Times New Roman" w:eastAsia="宋体" w:hAnsi="宋体"/>
        </w:rPr>
        <w:t>:</w:t>
      </w:r>
      <w:r w:rsidRPr="00BE285C">
        <w:rPr>
          <w:rFonts w:ascii="Times New Roman" w:eastAsia="宋体" w:hAnsi="宋体"/>
        </w:rPr>
        <w:t>一种是割断同入侵势力的一切联系</w:t>
      </w:r>
      <w:r w:rsidRPr="00BE285C">
        <w:rPr>
          <w:rFonts w:ascii="Times New Roman" w:eastAsia="宋体" w:hAnsi="宋体"/>
        </w:rPr>
        <w:t>,</w:t>
      </w:r>
      <w:r w:rsidRPr="00BE285C">
        <w:rPr>
          <w:rFonts w:ascii="Times New Roman" w:eastAsia="宋体" w:hAnsi="宋体"/>
        </w:rPr>
        <w:t>撤回到与世隔绝的境地中</w:t>
      </w:r>
      <w:r w:rsidRPr="00BE285C">
        <w:rPr>
          <w:rFonts w:ascii="Times New Roman" w:eastAsia="宋体" w:hAnsi="宋体"/>
        </w:rPr>
        <w:t>,</w:t>
      </w:r>
      <w:r w:rsidRPr="00BE285C">
        <w:rPr>
          <w:rFonts w:ascii="Times New Roman" w:eastAsia="宋体" w:hAnsi="宋体"/>
        </w:rPr>
        <w:t>在传统的信念和习惯中寻求安慰</w:t>
      </w:r>
      <w:r w:rsidRPr="00BE285C">
        <w:rPr>
          <w:rFonts w:ascii="Times New Roman" w:eastAsia="宋体" w:hAnsi="宋体"/>
        </w:rPr>
        <w:t>;</w:t>
      </w:r>
      <w:r w:rsidRPr="00BE285C">
        <w:rPr>
          <w:rFonts w:ascii="Times New Roman" w:eastAsia="宋体" w:hAnsi="宋体"/>
        </w:rPr>
        <w:t>另一种却是力图采纳外国社会的许多特别吸引人的东西</w:t>
      </w:r>
      <w:r w:rsidRPr="00BE285C">
        <w:rPr>
          <w:rFonts w:ascii="Times New Roman" w:eastAsia="宋体" w:hAnsi="宋体"/>
        </w:rPr>
        <w:t>,</w:t>
      </w:r>
      <w:r w:rsidRPr="00BE285C">
        <w:rPr>
          <w:rFonts w:ascii="Times New Roman" w:eastAsia="宋体" w:hAnsi="宋体"/>
        </w:rPr>
        <w:t>作为以平等地位对付、抵抗的工具。下面属于</w:t>
      </w:r>
      <w:r w:rsidRPr="00BE285C">
        <w:rPr>
          <w:rFonts w:ascii="Times New Roman" w:eastAsia="宋体" w:hAnsi="Times New Roman" w:cs="Times New Roman"/>
        </w:rPr>
        <w:t>“</w:t>
      </w:r>
      <w:r w:rsidRPr="00BE285C">
        <w:rPr>
          <w:rFonts w:ascii="Times New Roman" w:eastAsia="宋体" w:hAnsi="宋体"/>
        </w:rPr>
        <w:t>另一种</w:t>
      </w:r>
      <w:r w:rsidRPr="00BE285C">
        <w:rPr>
          <w:rFonts w:ascii="Times New Roman" w:eastAsia="宋体" w:hAnsi="Times New Roman" w:cs="Times New Roman"/>
        </w:rPr>
        <w:t>”</w:t>
      </w:r>
      <w:r w:rsidRPr="00BE285C">
        <w:rPr>
          <w:rFonts w:ascii="Times New Roman" w:eastAsia="宋体" w:hAnsi="宋体"/>
        </w:rPr>
        <w:t>反应的是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鸦片战争</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太平天国运动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戊戌维新运动</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义和团运动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湖南新高考适应性测试</w:t>
      </w:r>
      <w:r w:rsidRPr="00BE285C">
        <w:rPr>
          <w:rFonts w:ascii="Times New Roman" w:eastAsia="宋体" w:hAnsi="宋体"/>
        </w:rPr>
        <w:t>)1898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湖南率先建立培养新式官僚的课吏馆</w:t>
      </w:r>
      <w:r w:rsidRPr="00BE285C">
        <w:rPr>
          <w:rFonts w:ascii="Times New Roman" w:eastAsia="宋体" w:hAnsi="宋体"/>
        </w:rPr>
        <w:t>,</w:t>
      </w:r>
      <w:r w:rsidRPr="00BE285C">
        <w:rPr>
          <w:rFonts w:ascii="Times New Roman" w:eastAsia="宋体" w:hAnsi="宋体"/>
        </w:rPr>
        <w:t>其课程分学校、农工、工程、刑名、缉捕、交涉六类</w:t>
      </w:r>
      <w:r w:rsidRPr="00BE285C">
        <w:rPr>
          <w:rFonts w:ascii="Times New Roman" w:eastAsia="宋体" w:hAnsi="宋体"/>
        </w:rPr>
        <w:t>,</w:t>
      </w:r>
      <w:r w:rsidRPr="00BE285C">
        <w:rPr>
          <w:rFonts w:ascii="Times New Roman" w:eastAsia="宋体" w:hAnsi="宋体"/>
        </w:rPr>
        <w:t>戊戌政变后被废止。清末新政时期</w:t>
      </w:r>
      <w:r w:rsidRPr="00BE285C">
        <w:rPr>
          <w:rFonts w:ascii="Times New Roman" w:eastAsia="宋体" w:hAnsi="宋体"/>
        </w:rPr>
        <w:t>,</w:t>
      </w:r>
      <w:r w:rsidRPr="00BE285C">
        <w:rPr>
          <w:rFonts w:ascii="Times New Roman" w:eastAsia="宋体" w:hAnsi="宋体"/>
        </w:rPr>
        <w:t>清廷下令各省设立课吏馆。据此可知</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课吏馆适应了社会转型的需要</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近代学校教育制度在湖南确立</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课吏馆是地方官制改革的标志</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湖南率先引入了近代官僚制度</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天津南开期末</w:t>
      </w:r>
      <w:r w:rsidRPr="00BE285C">
        <w:rPr>
          <w:rFonts w:ascii="Times New Roman" w:eastAsia="宋体" w:hAnsi="宋体"/>
        </w:rPr>
        <w:t>)1905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清廷派五大臣出洋考察宪政</w:t>
      </w:r>
      <w:r w:rsidRPr="00BE285C">
        <w:rPr>
          <w:rFonts w:ascii="Times New Roman" w:eastAsia="宋体" w:hAnsi="宋体"/>
        </w:rPr>
        <w:t>,</w:t>
      </w:r>
      <w:r w:rsidRPr="00BE285C">
        <w:rPr>
          <w:rFonts w:ascii="Times New Roman" w:eastAsia="宋体" w:hAnsi="宋体"/>
        </w:rPr>
        <w:t>清朝宗室大臣载泽等先后考察日本、英国、法国、美国、德国等国。</w:t>
      </w:r>
      <w:r w:rsidRPr="00BE285C">
        <w:rPr>
          <w:rFonts w:ascii="Times New Roman" w:eastAsia="宋体" w:hAnsi="宋体"/>
        </w:rPr>
        <w:t>1906</w:t>
      </w:r>
      <w:r w:rsidRPr="00BE285C">
        <w:rPr>
          <w:rFonts w:ascii="Times New Roman" w:eastAsia="宋体" w:hAnsi="宋体"/>
        </w:rPr>
        <w:t>年</w:t>
      </w:r>
      <w:r w:rsidRPr="00BE285C">
        <w:rPr>
          <w:rFonts w:ascii="Times New Roman" w:eastAsia="宋体" w:hAnsi="宋体"/>
        </w:rPr>
        <w:t>9</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清政府宣布预备立宪。</w:t>
      </w:r>
      <w:r w:rsidRPr="00BE285C">
        <w:rPr>
          <w:rFonts w:ascii="Times New Roman" w:eastAsia="宋体" w:hAnsi="宋体"/>
        </w:rPr>
        <w:t>1908</w:t>
      </w:r>
      <w:r w:rsidRPr="00BE285C">
        <w:rPr>
          <w:rFonts w:ascii="Times New Roman" w:eastAsia="宋体" w:hAnsi="宋体"/>
        </w:rPr>
        <w:t>年</w:t>
      </w:r>
      <w:r w:rsidRPr="00BE285C">
        <w:rPr>
          <w:rFonts w:ascii="Times New Roman" w:eastAsia="宋体" w:hAnsi="宋体"/>
        </w:rPr>
        <w:t>8</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清政府颁布《钦定宪法大纲》</w:t>
      </w:r>
      <w:r w:rsidRPr="00BE285C">
        <w:rPr>
          <w:rFonts w:ascii="Times New Roman" w:eastAsia="宋体" w:hAnsi="宋体"/>
        </w:rPr>
        <w:t>,</w:t>
      </w:r>
      <w:r w:rsidRPr="00BE285C">
        <w:rPr>
          <w:rFonts w:ascii="Times New Roman" w:eastAsia="宋体" w:hAnsi="宋体"/>
        </w:rPr>
        <w:t>作为制定</w:t>
      </w:r>
      <w:r w:rsidRPr="00BE285C">
        <w:rPr>
          <w:rFonts w:ascii="Times New Roman" w:eastAsia="宋体" w:hAnsi="Times New Roman" w:cs="Times New Roman"/>
        </w:rPr>
        <w:t>“</w:t>
      </w:r>
      <w:r w:rsidRPr="00BE285C">
        <w:rPr>
          <w:rFonts w:ascii="Times New Roman" w:eastAsia="宋体" w:hAnsi="宋体"/>
        </w:rPr>
        <w:t>宪法</w:t>
      </w:r>
      <w:r w:rsidRPr="00BE285C">
        <w:rPr>
          <w:rFonts w:ascii="Times New Roman" w:eastAsia="宋体" w:hAnsi="Times New Roman" w:cs="Times New Roman"/>
        </w:rPr>
        <w:t>”</w:t>
      </w:r>
      <w:r w:rsidRPr="00BE285C">
        <w:rPr>
          <w:rFonts w:ascii="Times New Roman" w:eastAsia="宋体" w:hAnsi="宋体"/>
        </w:rPr>
        <w:t>的准备。清政府之所以采取这些行动</w:t>
      </w:r>
      <w:r w:rsidRPr="00BE285C">
        <w:rPr>
          <w:rFonts w:ascii="Times New Roman" w:eastAsia="宋体" w:hAnsi="宋体"/>
        </w:rPr>
        <w:t>,</w:t>
      </w:r>
      <w:r w:rsidRPr="00BE285C">
        <w:rPr>
          <w:rFonts w:ascii="Times New Roman" w:eastAsia="宋体" w:hAnsi="宋体"/>
        </w:rPr>
        <w:t>主要是由于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革命运动的高涨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清末新政的失败</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黄花岗起义爆发</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革命派积极推动</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广西桂林一模</w:t>
      </w:r>
      <w:r w:rsidRPr="00BE285C">
        <w:rPr>
          <w:rFonts w:ascii="Times New Roman" w:eastAsia="宋体" w:hAnsi="宋体"/>
        </w:rPr>
        <w:t>)</w:t>
      </w:r>
      <w:r w:rsidRPr="00BE285C">
        <w:rPr>
          <w:rFonts w:ascii="Times New Roman" w:eastAsia="宋体" w:hAnsi="宋体"/>
        </w:rPr>
        <w:t>辛亥南北战事相持不下</w:t>
      </w:r>
      <w:r w:rsidRPr="00BE285C">
        <w:rPr>
          <w:rFonts w:ascii="Times New Roman" w:eastAsia="宋体" w:hAnsi="宋体"/>
        </w:rPr>
        <w:t>,</w:t>
      </w:r>
      <w:r w:rsidRPr="00BE285C">
        <w:rPr>
          <w:rFonts w:ascii="Times New Roman" w:eastAsia="宋体" w:hAnsi="宋体"/>
        </w:rPr>
        <w:t>为了避免因战祸延长给国家社会带来重大危机</w:t>
      </w:r>
      <w:r w:rsidRPr="00BE285C">
        <w:rPr>
          <w:rFonts w:ascii="Times New Roman" w:eastAsia="宋体" w:hAnsi="宋体"/>
        </w:rPr>
        <w:t>,</w:t>
      </w:r>
      <w:r w:rsidRPr="00BE285C">
        <w:rPr>
          <w:rFonts w:ascii="Times New Roman" w:eastAsia="宋体" w:hAnsi="宋体"/>
        </w:rPr>
        <w:t>促使清帝退位成为首要选项。袁世凯力图借清帝逊让之名</w:t>
      </w:r>
      <w:r w:rsidRPr="00BE285C">
        <w:rPr>
          <w:rFonts w:ascii="Times New Roman" w:eastAsia="宋体" w:hAnsi="宋体"/>
        </w:rPr>
        <w:t>,</w:t>
      </w:r>
      <w:r w:rsidRPr="00BE285C">
        <w:rPr>
          <w:rFonts w:ascii="Times New Roman" w:eastAsia="宋体" w:hAnsi="宋体"/>
        </w:rPr>
        <w:t>主导南北政府合并。孙中山表示为了中华民国的前途</w:t>
      </w:r>
      <w:r w:rsidRPr="00BE285C">
        <w:rPr>
          <w:rFonts w:ascii="Times New Roman" w:eastAsia="宋体" w:hAnsi="宋体"/>
        </w:rPr>
        <w:t>,</w:t>
      </w:r>
      <w:r w:rsidRPr="00BE285C">
        <w:rPr>
          <w:rFonts w:ascii="Times New Roman" w:eastAsia="宋体" w:hAnsi="宋体"/>
        </w:rPr>
        <w:t>让位的手续应当慎重。他们分歧的实质体现在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政体制度的选择　</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革命最终主导权</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社会发展的走向</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临时大总统人选</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河南联考</w:t>
      </w:r>
      <w:r w:rsidRPr="00BE285C">
        <w:rPr>
          <w:rFonts w:ascii="Times New Roman" w:eastAsia="宋体" w:hAnsi="宋体"/>
        </w:rPr>
        <w:t>)</w:t>
      </w:r>
      <w:r w:rsidRPr="00BE285C">
        <w:rPr>
          <w:rFonts w:ascii="Times New Roman" w:eastAsia="宋体" w:hAnsi="宋体"/>
        </w:rPr>
        <w:t>毛泽东指出</w:t>
      </w:r>
      <w:r w:rsidRPr="00BE285C">
        <w:rPr>
          <w:rFonts w:ascii="Times New Roman" w:eastAsia="宋体" w:hAnsi="宋体"/>
        </w:rPr>
        <w:t>,</w:t>
      </w:r>
      <w:r w:rsidRPr="00BE285C">
        <w:rPr>
          <w:rFonts w:ascii="Times New Roman" w:eastAsia="宋体" w:hAnsi="宋体"/>
        </w:rPr>
        <w:t>辛亥革命有它的胜利之处</w:t>
      </w:r>
      <w:r w:rsidRPr="00BE285C">
        <w:rPr>
          <w:rFonts w:ascii="Times New Roman" w:eastAsia="宋体" w:hAnsi="宋体"/>
        </w:rPr>
        <w:t>,</w:t>
      </w:r>
      <w:r w:rsidRPr="00BE285C">
        <w:rPr>
          <w:rFonts w:ascii="Times New Roman" w:eastAsia="宋体" w:hAnsi="宋体"/>
        </w:rPr>
        <w:t>它打倒了直接依赖帝国主义的清朝皇帝</w:t>
      </w:r>
      <w:r w:rsidRPr="00BE285C">
        <w:rPr>
          <w:rFonts w:ascii="Times New Roman" w:eastAsia="宋体" w:hAnsi="宋体"/>
        </w:rPr>
        <w:t>,</w:t>
      </w:r>
      <w:r w:rsidRPr="00BE285C">
        <w:rPr>
          <w:rFonts w:ascii="Times New Roman" w:eastAsia="宋体" w:hAnsi="宋体"/>
        </w:rPr>
        <w:t>辛亥革命以后</w:t>
      </w:r>
      <w:r w:rsidRPr="00BE285C">
        <w:rPr>
          <w:rFonts w:ascii="Times New Roman" w:eastAsia="宋体" w:hAnsi="宋体"/>
        </w:rPr>
        <w:t>,</w:t>
      </w:r>
      <w:r w:rsidRPr="00BE285C">
        <w:rPr>
          <w:rFonts w:ascii="Times New Roman" w:eastAsia="宋体" w:hAnsi="宋体"/>
        </w:rPr>
        <w:t>谁要再想做皇帝</w:t>
      </w:r>
      <w:r w:rsidRPr="00BE285C">
        <w:rPr>
          <w:rFonts w:ascii="Times New Roman" w:eastAsia="宋体" w:hAnsi="宋体"/>
        </w:rPr>
        <w:t>,</w:t>
      </w:r>
      <w:r w:rsidRPr="00BE285C">
        <w:rPr>
          <w:rFonts w:ascii="Times New Roman" w:eastAsia="宋体" w:hAnsi="宋体"/>
        </w:rPr>
        <w:t>就做不成了。由此可见</w:t>
      </w:r>
      <w:r w:rsidRPr="00BE285C">
        <w:rPr>
          <w:rFonts w:ascii="Times New Roman" w:eastAsia="宋体" w:hAnsi="宋体"/>
        </w:rPr>
        <w:t>,</w:t>
      </w:r>
      <w:r w:rsidRPr="00BE285C">
        <w:rPr>
          <w:rFonts w:ascii="Times New Roman" w:eastAsia="宋体" w:hAnsi="宋体"/>
        </w:rPr>
        <w:t>辛亥革命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开始了中国政治民主化的进程</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推动资产阶级革命政党的普遍建立</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推动中国民主政治的发展</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使中华民族从封建主义的束缚中解放出来</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广东梅州一模</w:t>
      </w:r>
      <w:r w:rsidRPr="00BE285C">
        <w:rPr>
          <w:rFonts w:ascii="Times New Roman" w:eastAsia="宋体" w:hAnsi="宋体"/>
        </w:rPr>
        <w:t>)</w:t>
      </w:r>
      <w:r w:rsidRPr="00BE285C">
        <w:rPr>
          <w:rFonts w:ascii="Times New Roman" w:eastAsia="宋体" w:hAnsi="宋体"/>
        </w:rPr>
        <w:t>《辛亥革命时的乡居见闻》中写道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最滑稽的是</w:t>
      </w:r>
      <w:r w:rsidRPr="00BE285C">
        <w:rPr>
          <w:rFonts w:ascii="Times New Roman" w:eastAsia="宋体" w:hAnsi="宋体"/>
        </w:rPr>
        <w:t>,</w:t>
      </w:r>
      <w:r w:rsidRPr="00BE285C">
        <w:rPr>
          <w:rFonts w:ascii="Times New Roman" w:eastAsia="宋体" w:hAnsi="宋体"/>
        </w:rPr>
        <w:t>我们这穷乡僻壤里也闹什么民主党、共和党。许多秀才、举人、绅士老爷、乡下的读书人又找到新的出路了</w:t>
      </w:r>
      <w:r w:rsidRPr="00BE285C">
        <w:rPr>
          <w:rFonts w:ascii="Times New Roman" w:eastAsia="宋体" w:hAnsi="宋体"/>
        </w:rPr>
        <w:t>,</w:t>
      </w:r>
      <w:r w:rsidRPr="00BE285C">
        <w:rPr>
          <w:rFonts w:ascii="Times New Roman" w:eastAsia="宋体" w:hAnsi="宋体"/>
        </w:rPr>
        <w:t>有的参加民主党</w:t>
      </w:r>
      <w:r w:rsidRPr="00BE285C">
        <w:rPr>
          <w:rFonts w:ascii="Times New Roman" w:eastAsia="宋体" w:hAnsi="宋体"/>
        </w:rPr>
        <w:t>,</w:t>
      </w:r>
      <w:r w:rsidRPr="00BE285C">
        <w:rPr>
          <w:rFonts w:ascii="Times New Roman" w:eastAsia="宋体" w:hAnsi="宋体"/>
        </w:rPr>
        <w:t>有的参加共和党</w:t>
      </w:r>
      <w:r w:rsidRPr="00BE285C">
        <w:rPr>
          <w:rFonts w:ascii="Times New Roman" w:eastAsia="宋体" w:hAnsi="宋体"/>
        </w:rPr>
        <w:t>,</w:t>
      </w:r>
      <w:r w:rsidRPr="00BE285C">
        <w:rPr>
          <w:rFonts w:ascii="Times New Roman" w:eastAsia="宋体" w:hAnsi="宋体"/>
        </w:rPr>
        <w:t>还有的来了个双保险</w:t>
      </w:r>
      <w:r w:rsidRPr="00BE285C">
        <w:rPr>
          <w:rFonts w:ascii="Times New Roman" w:eastAsia="宋体" w:hAnsi="宋体"/>
        </w:rPr>
        <w:t>,</w:t>
      </w:r>
      <w:r w:rsidRPr="00BE285C">
        <w:rPr>
          <w:rFonts w:ascii="Times New Roman" w:eastAsia="宋体" w:hAnsi="宋体"/>
        </w:rPr>
        <w:t>民主党、共和党都参加了。</w:t>
      </w:r>
      <w:r w:rsidRPr="00BE285C">
        <w:rPr>
          <w:rFonts w:ascii="Times New Roman" w:eastAsia="宋体" w:hAnsi="Times New Roman" w:cs="Times New Roman"/>
        </w:rPr>
        <w:t>”</w:t>
      </w:r>
      <w:r w:rsidRPr="00BE285C">
        <w:rPr>
          <w:rFonts w:ascii="Times New Roman" w:eastAsia="宋体" w:hAnsi="宋体"/>
        </w:rPr>
        <w:t>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辛亥革命得到了广大民众的支持</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辛亥革命失败有其必然性</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地方乡绅成为革命的中间力量</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政治革命促进农村大变革</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浙江温州选考适应性测试</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1895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面对大国地位的衰落和中华民族危机的进一步加深</w:t>
      </w:r>
      <w:r w:rsidRPr="00BE285C">
        <w:rPr>
          <w:rFonts w:ascii="Times New Roman" w:eastAsia="宋体" w:hAnsi="宋体"/>
        </w:rPr>
        <w:t>,</w:t>
      </w:r>
      <w:r w:rsidRPr="00BE285C">
        <w:rPr>
          <w:rFonts w:ascii="Times New Roman" w:eastAsia="楷体" w:hAnsi="楷体"/>
        </w:rPr>
        <w:t>改良派和革命派以各自的方式展开救亡运动。</w:t>
      </w:r>
      <w:r w:rsidRPr="00BE285C">
        <w:rPr>
          <w:rFonts w:ascii="Times New Roman" w:eastAsia="宋体" w:hAnsi="宋体"/>
        </w:rPr>
        <w:t>1895</w:t>
      </w:r>
      <w:r w:rsidRPr="00BE285C">
        <w:rPr>
          <w:rFonts w:ascii="Times New Roman" w:eastAsia="楷体" w:hAnsi="楷体"/>
        </w:rPr>
        <w:t>年发生或萌发的诸多事件</w:t>
      </w:r>
      <w:r w:rsidRPr="00BE285C">
        <w:rPr>
          <w:rFonts w:ascii="Times New Roman" w:eastAsia="宋体" w:hAnsi="宋体"/>
        </w:rPr>
        <w:t>,</w:t>
      </w:r>
      <w:r w:rsidRPr="00BE285C">
        <w:rPr>
          <w:rFonts w:ascii="Times New Roman" w:eastAsia="楷体" w:hAnsi="楷体"/>
        </w:rPr>
        <w:t>加速了近代中国的政治变革与社会转型</w:t>
      </w:r>
      <w:r w:rsidRPr="00BE285C">
        <w:rPr>
          <w:rFonts w:ascii="Times New Roman" w:eastAsia="宋体" w:hAnsi="宋体"/>
        </w:rPr>
        <w:t>,</w:t>
      </w:r>
      <w:r w:rsidRPr="00BE285C">
        <w:rPr>
          <w:rFonts w:ascii="Times New Roman" w:eastAsia="楷体" w:hAnsi="楷体"/>
        </w:rPr>
        <w:t>对近代中国有着多重意义。</w:t>
      </w:r>
    </w:p>
    <w:p w:rsidR="00780A19" w:rsidRPr="00BE285C" w:rsidRDefault="00780A19" w:rsidP="00780A1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摘编自孔亭《</w:t>
      </w:r>
      <w:r w:rsidRPr="00BE285C">
        <w:rPr>
          <w:rFonts w:ascii="Times New Roman" w:eastAsia="宋体" w:hAnsi="宋体"/>
        </w:rPr>
        <w:t>1895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近代中国的多重意义》</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曾经是顽固保守的官员、对国家积弱状况并无深切了解但是有切肤体会的平民百姓</w:t>
      </w:r>
      <w:r w:rsidRPr="00BE285C">
        <w:rPr>
          <w:rFonts w:ascii="Times New Roman" w:eastAsia="宋体" w:hAnsi="宋体"/>
        </w:rPr>
        <w:t>,</w:t>
      </w:r>
      <w:r w:rsidRPr="00BE285C">
        <w:rPr>
          <w:rFonts w:ascii="Times New Roman" w:eastAsia="楷体" w:hAnsi="楷体"/>
        </w:rPr>
        <w:t>以及始终自觉承负着使命的知识阶层</w:t>
      </w:r>
      <w:r w:rsidRPr="00BE285C">
        <w:rPr>
          <w:rFonts w:ascii="Times New Roman" w:eastAsia="宋体" w:hAnsi="宋体"/>
        </w:rPr>
        <w:t>,</w:t>
      </w:r>
      <w:r w:rsidRPr="00BE285C">
        <w:rPr>
          <w:rFonts w:ascii="Times New Roman" w:eastAsia="楷体" w:hAnsi="楷体"/>
        </w:rPr>
        <w:t>似乎在</w:t>
      </w:r>
      <w:r w:rsidRPr="00BE285C">
        <w:rPr>
          <w:rFonts w:ascii="Times New Roman" w:eastAsia="宋体" w:hAnsi="宋体"/>
        </w:rPr>
        <w:t>1895</w:t>
      </w:r>
      <w:r w:rsidRPr="00BE285C">
        <w:rPr>
          <w:rFonts w:ascii="Times New Roman" w:eastAsia="楷体" w:hAnsi="楷体"/>
        </w:rPr>
        <w:t>年的刺激中</w:t>
      </w:r>
      <w:r w:rsidRPr="00BE285C">
        <w:rPr>
          <w:rFonts w:ascii="Times New Roman" w:eastAsia="宋体" w:hAnsi="宋体"/>
        </w:rPr>
        <w:t>,</w:t>
      </w:r>
      <w:r w:rsidRPr="00BE285C">
        <w:rPr>
          <w:rFonts w:ascii="Times New Roman" w:eastAsia="楷体" w:hAnsi="楷体"/>
        </w:rPr>
        <w:t>一下子都成了</w:t>
      </w:r>
      <w:r w:rsidRPr="00BE285C">
        <w:rPr>
          <w:rFonts w:ascii="Times New Roman" w:eastAsia="宋体" w:hAnsi="Times New Roman" w:cs="Times New Roman"/>
        </w:rPr>
        <w:t>“</w:t>
      </w:r>
      <w:r w:rsidRPr="00BE285C">
        <w:rPr>
          <w:rFonts w:ascii="Times New Roman" w:eastAsia="楷体" w:hAnsi="楷体"/>
        </w:rPr>
        <w:t>改革者</w:t>
      </w:r>
      <w:r w:rsidRPr="00BE285C">
        <w:rPr>
          <w:rFonts w:ascii="Times New Roman" w:eastAsia="宋体" w:hAnsi="Times New Roman" w:cs="Times New Roman"/>
        </w:rPr>
        <w:t>”</w:t>
      </w:r>
      <w:r w:rsidRPr="00BE285C">
        <w:rPr>
          <w:rFonts w:ascii="Times New Roman" w:eastAsia="楷体" w:hAnsi="楷体"/>
        </w:rPr>
        <w:t>。</w:t>
      </w:r>
      <w:r w:rsidRPr="00BE285C">
        <w:rPr>
          <w:rFonts w:ascii="Times New Roman" w:eastAsia="宋体" w:hAnsi="宋体"/>
        </w:rPr>
        <w:t>1895</w:t>
      </w:r>
      <w:r w:rsidRPr="00BE285C">
        <w:rPr>
          <w:rFonts w:ascii="Times New Roman" w:eastAsia="楷体" w:hAnsi="楷体"/>
        </w:rPr>
        <w:t>年以后</w:t>
      </w:r>
      <w:r w:rsidRPr="00BE285C">
        <w:rPr>
          <w:rFonts w:ascii="Times New Roman" w:eastAsia="宋体" w:hAnsi="宋体"/>
        </w:rPr>
        <w:t>,</w:t>
      </w:r>
      <w:r w:rsidRPr="00BE285C">
        <w:rPr>
          <w:rFonts w:ascii="Times New Roman" w:eastAsia="楷体" w:hAnsi="楷体"/>
        </w:rPr>
        <w:t>西方文化在转型时代有着空前的扩散。以甲午中日战争为分野</w:t>
      </w:r>
      <w:r w:rsidRPr="00BE285C">
        <w:rPr>
          <w:rFonts w:ascii="Times New Roman" w:eastAsia="宋体" w:hAnsi="宋体"/>
        </w:rPr>
        <w:t>,</w:t>
      </w:r>
      <w:r w:rsidRPr="00BE285C">
        <w:rPr>
          <w:rFonts w:ascii="Times New Roman" w:eastAsia="楷体" w:hAnsi="楷体"/>
        </w:rPr>
        <w:t>《万国公报》的言论发生了显著变化</w:t>
      </w:r>
      <w:r w:rsidRPr="00BE285C">
        <w:rPr>
          <w:rFonts w:ascii="Times New Roman" w:eastAsia="宋体" w:hAnsi="宋体"/>
        </w:rPr>
        <w:t>,</w:t>
      </w:r>
      <w:r w:rsidRPr="00BE285C">
        <w:rPr>
          <w:rFonts w:ascii="Times New Roman" w:eastAsia="楷体" w:hAnsi="楷体"/>
        </w:rPr>
        <w:t>以前大多没有超出通商筑路、改革科举的范围</w:t>
      </w:r>
      <w:r w:rsidRPr="00BE285C">
        <w:rPr>
          <w:rFonts w:ascii="Times New Roman" w:eastAsia="宋体" w:hAnsi="宋体"/>
        </w:rPr>
        <w:t>,</w:t>
      </w:r>
      <w:r w:rsidRPr="00BE285C">
        <w:rPr>
          <w:rFonts w:ascii="Times New Roman" w:eastAsia="楷体" w:hAnsi="楷体"/>
        </w:rPr>
        <w:t>以后便转向</w:t>
      </w:r>
      <w:r w:rsidRPr="00BE285C">
        <w:rPr>
          <w:rFonts w:ascii="Times New Roman" w:eastAsia="宋体" w:hAnsi="Times New Roman" w:cs="Times New Roman"/>
        </w:rPr>
        <w:t>“</w:t>
      </w:r>
      <w:r w:rsidRPr="00BE285C">
        <w:rPr>
          <w:rFonts w:ascii="Times New Roman" w:eastAsia="楷体" w:hAnsi="楷体"/>
        </w:rPr>
        <w:t>不变法不能救中国</w:t>
      </w:r>
      <w:r w:rsidRPr="00BE285C">
        <w:rPr>
          <w:rFonts w:ascii="Times New Roman" w:eastAsia="宋体" w:hAnsi="Times New Roman" w:cs="Times New Roman"/>
        </w:rPr>
        <w:t>”</w:t>
      </w:r>
      <w:r w:rsidRPr="00BE285C">
        <w:rPr>
          <w:rFonts w:ascii="Times New Roman" w:eastAsia="楷体" w:hAnsi="楷体"/>
        </w:rPr>
        <w:t>。</w:t>
      </w:r>
    </w:p>
    <w:p w:rsidR="00780A19" w:rsidRPr="00BE285C" w:rsidRDefault="00780A19" w:rsidP="00780A1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摘编自葛兆光《</w:t>
      </w:r>
      <w:r w:rsidRPr="00BE285C">
        <w:rPr>
          <w:rFonts w:ascii="Times New Roman" w:eastAsia="宋体" w:hAnsi="宋体"/>
        </w:rPr>
        <w:t>1895</w:t>
      </w:r>
      <w:r w:rsidRPr="00BE285C">
        <w:rPr>
          <w:rFonts w:ascii="Times New Roman" w:eastAsia="楷体" w:hAnsi="楷体"/>
        </w:rPr>
        <w:t>年的中国</w:t>
      </w:r>
      <w:r w:rsidRPr="00BE285C">
        <w:rPr>
          <w:rFonts w:ascii="Times New Roman" w:eastAsia="宋体" w:hAnsi="宋体"/>
        </w:rPr>
        <w:t>:</w:t>
      </w:r>
      <w:r w:rsidRPr="00BE285C">
        <w:rPr>
          <w:rFonts w:ascii="Times New Roman" w:eastAsia="楷体" w:hAnsi="楷体"/>
        </w:rPr>
        <w:t>思想</w:t>
      </w:r>
    </w:p>
    <w:p w:rsidR="00780A19" w:rsidRPr="00BE285C" w:rsidRDefault="00780A19" w:rsidP="00780A19">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史上的象征意义》</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指出近代中国</w:t>
      </w:r>
      <w:r w:rsidRPr="00BE285C">
        <w:rPr>
          <w:rFonts w:ascii="Times New Roman" w:eastAsia="宋体" w:hAnsi="Times New Roman" w:cs="Times New Roman"/>
        </w:rPr>
        <w:t>“</w:t>
      </w:r>
      <w:r w:rsidRPr="00BE285C">
        <w:rPr>
          <w:rFonts w:ascii="Times New Roman" w:eastAsia="宋体" w:hAnsi="宋体"/>
        </w:rPr>
        <w:t>1895</w:t>
      </w:r>
      <w:r w:rsidRPr="00BE285C">
        <w:rPr>
          <w:rFonts w:ascii="Times New Roman" w:eastAsia="宋体" w:hAnsi="宋体"/>
        </w:rPr>
        <w:t>年发生或萌发的诸多事件</w:t>
      </w:r>
      <w:r w:rsidRPr="00BE285C">
        <w:rPr>
          <w:rFonts w:ascii="Times New Roman" w:eastAsia="宋体" w:hAnsi="Times New Roman" w:cs="Times New Roman"/>
        </w:rPr>
        <w:t>”</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(2)1895</w:t>
      </w:r>
      <w:r w:rsidRPr="00BE285C">
        <w:rPr>
          <w:rFonts w:ascii="Times New Roman" w:eastAsia="宋体" w:hAnsi="宋体"/>
        </w:rPr>
        <w:t>年对近代中国具有转型意义。根据材料二并结合所学知识</w:t>
      </w:r>
      <w:r w:rsidRPr="00BE285C">
        <w:rPr>
          <w:rFonts w:ascii="Times New Roman" w:eastAsia="宋体" w:hAnsi="宋体"/>
        </w:rPr>
        <w:t>,</w:t>
      </w:r>
      <w:r w:rsidRPr="00BE285C">
        <w:rPr>
          <w:rFonts w:ascii="Times New Roman" w:eastAsia="宋体" w:hAnsi="宋体"/>
        </w:rPr>
        <w:t>概述这种转型在思想文化方面的表现。</w:t>
      </w: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过去被认为至高无上、神圣不可侵犯的专制独裁政治</w:t>
      </w:r>
      <w:r w:rsidRPr="00BE285C">
        <w:rPr>
          <w:rFonts w:ascii="Times New Roman" w:eastAsia="宋体" w:hAnsi="宋体"/>
        </w:rPr>
        <w:t>,</w:t>
      </w:r>
      <w:r w:rsidRPr="00BE285C">
        <w:rPr>
          <w:rFonts w:ascii="Times New Roman" w:eastAsia="楷体" w:hAnsi="楷体"/>
        </w:rPr>
        <w:t>被宣布为罪恶的、黑暗的、</w:t>
      </w:r>
      <w:r w:rsidRPr="00BE285C">
        <w:rPr>
          <w:rFonts w:ascii="Times New Roman" w:eastAsia="宋体" w:hAnsi="Times New Roman" w:cs="Times New Roman"/>
        </w:rPr>
        <w:t>“</w:t>
      </w:r>
      <w:r w:rsidRPr="00BE285C">
        <w:rPr>
          <w:rFonts w:ascii="Times New Roman" w:eastAsia="楷体" w:hAnsi="楷体"/>
        </w:rPr>
        <w:t>不是平等自由的国民所堪受的</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公开声称</w:t>
      </w:r>
      <w:r w:rsidRPr="00BE285C">
        <w:rPr>
          <w:rFonts w:ascii="Times New Roman" w:eastAsia="宋体" w:hAnsi="Times New Roman" w:cs="Times New Roman"/>
        </w:rPr>
        <w:t>“</w:t>
      </w:r>
      <w:r w:rsidRPr="00BE285C">
        <w:rPr>
          <w:rFonts w:ascii="Times New Roman" w:eastAsia="楷体" w:hAnsi="楷体"/>
        </w:rPr>
        <w:t>敢有帝制自为者</w:t>
      </w:r>
      <w:r w:rsidRPr="00BE285C">
        <w:rPr>
          <w:rFonts w:ascii="Times New Roman" w:eastAsia="宋体" w:hAnsi="宋体"/>
        </w:rPr>
        <w:t>,</w:t>
      </w:r>
      <w:r w:rsidRPr="00BE285C">
        <w:rPr>
          <w:rFonts w:ascii="Times New Roman" w:eastAsia="楷体" w:hAnsi="楷体"/>
        </w:rPr>
        <w:t>天下共击之</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这是对以往政治是非的一个根本颠覆。人民被宣布为国家的主人。这是对以往政治是非的又一个根本颠覆。这两条虽然在现实政治生活中没有立即实现</w:t>
      </w:r>
      <w:r w:rsidRPr="00BE285C">
        <w:rPr>
          <w:rFonts w:ascii="Times New Roman" w:eastAsia="宋体" w:hAnsi="宋体"/>
        </w:rPr>
        <w:t>,</w:t>
      </w:r>
      <w:r w:rsidRPr="00BE285C">
        <w:rPr>
          <w:rFonts w:ascii="Times New Roman" w:eastAsia="楷体" w:hAnsi="楷体"/>
        </w:rPr>
        <w:t>但至少在法律上、观念上得到了认可</w:t>
      </w:r>
      <w:r w:rsidRPr="00BE285C">
        <w:rPr>
          <w:rFonts w:ascii="Times New Roman" w:eastAsia="宋体" w:hAnsi="宋体"/>
        </w:rPr>
        <w:t>,</w:t>
      </w:r>
      <w:r w:rsidRPr="00BE285C">
        <w:rPr>
          <w:rFonts w:ascii="Times New Roman" w:eastAsia="楷体" w:hAnsi="楷体"/>
        </w:rPr>
        <w:t>成为绝大多数人的共识</w:t>
      </w:r>
      <w:r w:rsidRPr="00BE285C">
        <w:rPr>
          <w:rFonts w:ascii="Times New Roman" w:eastAsia="宋体" w:hAnsi="宋体"/>
        </w:rPr>
        <w:t>,</w:t>
      </w:r>
      <w:r w:rsidRPr="00BE285C">
        <w:rPr>
          <w:rFonts w:ascii="Times New Roman" w:eastAsia="楷体" w:hAnsi="楷体"/>
        </w:rPr>
        <w:t>对后来政治产生的影响十分巨大、十分深远。辛亥革命使人们迈出了从专制向民主转化的重要一步</w:t>
      </w:r>
      <w:r w:rsidRPr="00BE285C">
        <w:rPr>
          <w:rFonts w:ascii="Times New Roman" w:eastAsia="宋体" w:hAnsi="宋体"/>
        </w:rPr>
        <w:t>,</w:t>
      </w:r>
      <w:r w:rsidRPr="00BE285C">
        <w:rPr>
          <w:rFonts w:ascii="Times New Roman" w:eastAsia="楷体" w:hAnsi="楷体"/>
        </w:rPr>
        <w:t>为中国的政治现代化开创了一个新的阶段。</w:t>
      </w:r>
    </w:p>
    <w:p w:rsidR="00780A19" w:rsidRPr="00BE285C" w:rsidRDefault="00780A19" w:rsidP="00780A19">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摘编自李文海《辛亥革命百年的历史思考》</w:t>
      </w:r>
    </w:p>
    <w:p w:rsidR="00780A19" w:rsidRPr="00BE285C" w:rsidRDefault="00780A19" w:rsidP="00780A19">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根据材料并结合所学中国近代史的相关知识</w:t>
      </w:r>
      <w:r w:rsidRPr="00BE285C">
        <w:rPr>
          <w:rFonts w:ascii="Times New Roman" w:eastAsia="宋体" w:hAnsi="宋体"/>
        </w:rPr>
        <w:t>,</w:t>
      </w:r>
      <w:r w:rsidRPr="00BE285C">
        <w:rPr>
          <w:rFonts w:ascii="Times New Roman" w:eastAsia="宋体" w:hAnsi="宋体"/>
        </w:rPr>
        <w:t>围绕</w:t>
      </w:r>
      <w:r w:rsidRPr="00BE285C">
        <w:rPr>
          <w:rFonts w:ascii="Times New Roman" w:eastAsia="宋体" w:hAnsi="Times New Roman" w:cs="Times New Roman"/>
        </w:rPr>
        <w:t>“</w:t>
      </w:r>
      <w:r w:rsidRPr="00BE285C">
        <w:rPr>
          <w:rFonts w:ascii="Times New Roman" w:eastAsia="宋体" w:hAnsi="宋体"/>
        </w:rPr>
        <w:t>辛亥革命的社会价值</w:t>
      </w:r>
      <w:r w:rsidRPr="00BE285C">
        <w:rPr>
          <w:rFonts w:ascii="Times New Roman" w:eastAsia="宋体" w:hAnsi="Times New Roman" w:cs="Times New Roman"/>
        </w:rPr>
        <w:t>”</w:t>
      </w:r>
      <w:r w:rsidRPr="00BE285C">
        <w:rPr>
          <w:rFonts w:ascii="Times New Roman" w:eastAsia="宋体" w:hAnsi="宋体"/>
        </w:rPr>
        <w:t>自行拟定一个具体的论题</w:t>
      </w:r>
      <w:r w:rsidRPr="00BE285C">
        <w:rPr>
          <w:rFonts w:ascii="Times New Roman" w:eastAsia="宋体" w:hAnsi="宋体"/>
        </w:rPr>
        <w:t>,</w:t>
      </w:r>
      <w:r w:rsidRPr="00BE285C">
        <w:rPr>
          <w:rFonts w:ascii="Times New Roman" w:eastAsia="宋体" w:hAnsi="宋体"/>
        </w:rPr>
        <w:t>并就所拟论题进行简要阐述。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明确写出所拟论题</w:t>
      </w:r>
      <w:r w:rsidRPr="00BE285C">
        <w:rPr>
          <w:rFonts w:ascii="Times New Roman" w:eastAsia="宋体" w:hAnsi="宋体"/>
        </w:rPr>
        <w:t>,</w:t>
      </w:r>
      <w:r w:rsidRPr="00BE285C">
        <w:rPr>
          <w:rFonts w:ascii="Times New Roman" w:eastAsia="宋体" w:hAnsi="宋体"/>
        </w:rPr>
        <w:t>阐述须有史实依据</w:t>
      </w:r>
      <w:r w:rsidRPr="00BE285C">
        <w:rPr>
          <w:rFonts w:ascii="Times New Roman" w:eastAsia="宋体" w:hAnsi="宋体"/>
        </w:rPr>
        <w:t>)</w:t>
      </w: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Pr="00BE285C" w:rsidRDefault="00780A19" w:rsidP="00780A19">
      <w:pPr>
        <w:tabs>
          <w:tab w:val="left" w:pos="1871"/>
          <w:tab w:val="left" w:pos="3407"/>
          <w:tab w:val="left" w:pos="4949"/>
          <w:tab w:val="left" w:pos="6599"/>
        </w:tabs>
        <w:rPr>
          <w:rFonts w:ascii="Times New Roman" w:eastAsia="宋体" w:hAnsi="宋体"/>
        </w:rPr>
      </w:pPr>
    </w:p>
    <w:p w:rsidR="00780A19" w:rsidRDefault="00780A19" w:rsidP="00780A19"/>
    <w:p w:rsidR="00780A19" w:rsidRDefault="00780A19" w:rsidP="00780A19">
      <w:pPr>
        <w:jc w:val="center"/>
      </w:pPr>
      <w:r>
        <w:t>参考答案</w:t>
      </w:r>
    </w:p>
    <w:p w:rsidR="00780A19" w:rsidRPr="00AF1B96" w:rsidRDefault="00780A19" w:rsidP="00780A19"/>
    <w:p w:rsidR="00780A19" w:rsidRPr="00931316" w:rsidRDefault="00780A19" w:rsidP="00780A19">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专题突破练五</w:t>
      </w:r>
      <w:r w:rsidRPr="00931316">
        <w:rPr>
          <w:rFonts w:ascii="Times New Roman" w:eastAsia="宋体" w:hAnsi="宋体"/>
          <w:sz w:val="36"/>
        </w:rPr>
        <w:t xml:space="preserve">　</w:t>
      </w:r>
      <w:r w:rsidRPr="00931316">
        <w:rPr>
          <w:rFonts w:ascii="Arial" w:eastAsia="黑体" w:hAnsi="黑体"/>
          <w:sz w:val="36"/>
        </w:rPr>
        <w:t>晚清时期民族危机的不断加深</w:t>
      </w:r>
    </w:p>
    <w:p w:rsidR="00780A19" w:rsidRPr="00931316" w:rsidRDefault="00780A19" w:rsidP="00780A19">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与救亡图存运动</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可知陈旭麓对鸦片战争战败原因的解读更符合唯物史观</w:t>
      </w:r>
      <w:r w:rsidRPr="00931316">
        <w:rPr>
          <w:rFonts w:ascii="Times New Roman" w:eastAsia="宋体" w:hAnsi="宋体"/>
          <w:sz w:val="24"/>
        </w:rPr>
        <w:t>,</w:t>
      </w:r>
      <w:r w:rsidRPr="00931316">
        <w:rPr>
          <w:rFonts w:ascii="Times New Roman" w:eastAsia="仿宋" w:hAnsi="仿宋"/>
          <w:sz w:val="24"/>
        </w:rPr>
        <w:t>作为地主阶级的林则徐只能认识到清政府战败的原因是军事技术落后</w:t>
      </w:r>
      <w:r w:rsidRPr="00931316">
        <w:rPr>
          <w:rFonts w:ascii="Times New Roman" w:eastAsia="宋体" w:hAnsi="宋体"/>
          <w:sz w:val="24"/>
        </w:rPr>
        <w:t>,</w:t>
      </w:r>
      <w:r w:rsidRPr="00931316">
        <w:rPr>
          <w:rFonts w:ascii="Times New Roman" w:eastAsia="仿宋" w:hAnsi="仿宋"/>
          <w:sz w:val="24"/>
        </w:rPr>
        <w:t>体现了其</w:t>
      </w:r>
      <w:r w:rsidRPr="00931316">
        <w:rPr>
          <w:rFonts w:ascii="Times New Roman" w:eastAsia="宋体" w:hAnsi="Times New Roman" w:cs="Times New Roman"/>
          <w:sz w:val="24"/>
        </w:rPr>
        <w:t>“</w:t>
      </w:r>
      <w:r w:rsidRPr="00931316">
        <w:rPr>
          <w:rFonts w:ascii="Times New Roman" w:eastAsia="仿宋" w:hAnsi="仿宋"/>
          <w:sz w:val="24"/>
        </w:rPr>
        <w:t>师夷之长技以制夷</w:t>
      </w:r>
      <w:r w:rsidRPr="00931316">
        <w:rPr>
          <w:rFonts w:ascii="Times New Roman" w:eastAsia="宋体" w:hAnsi="Times New Roman" w:cs="Times New Roman"/>
          <w:sz w:val="24"/>
        </w:rPr>
        <w:t>”</w:t>
      </w:r>
      <w:r w:rsidRPr="00931316">
        <w:rPr>
          <w:rFonts w:ascii="Times New Roman" w:eastAsia="仿宋" w:hAnsi="仿宋"/>
          <w:sz w:val="24"/>
        </w:rPr>
        <w:t>的思想</w:t>
      </w:r>
      <w:r w:rsidRPr="00931316">
        <w:rPr>
          <w:rFonts w:ascii="Times New Roman" w:eastAsia="宋体" w:hAnsi="宋体"/>
          <w:sz w:val="24"/>
        </w:rPr>
        <w:t>,</w:t>
      </w:r>
      <w:r w:rsidRPr="00931316">
        <w:rPr>
          <w:rFonts w:ascii="Times New Roman" w:eastAsia="仿宋" w:hAnsi="仿宋"/>
          <w:sz w:val="24"/>
        </w:rPr>
        <w:t>符合当时学习西方的认知水平</w:t>
      </w:r>
      <w:r w:rsidRPr="00931316">
        <w:rPr>
          <w:rFonts w:ascii="Times New Roman" w:eastAsia="宋体" w:hAnsi="宋体"/>
          <w:sz w:val="24"/>
        </w:rPr>
        <w:t>,C</w:t>
      </w:r>
      <w:r w:rsidRPr="00931316">
        <w:rPr>
          <w:rFonts w:ascii="Times New Roman" w:eastAsia="仿宋" w:hAnsi="仿宋"/>
          <w:sz w:val="24"/>
        </w:rPr>
        <w:t>项正确。</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鸦片战争前</w:t>
      </w:r>
      <w:r w:rsidRPr="00931316">
        <w:rPr>
          <w:rFonts w:ascii="Times New Roman" w:eastAsia="宋体" w:hAnsi="宋体"/>
          <w:sz w:val="24"/>
        </w:rPr>
        <w:t>,</w:t>
      </w:r>
      <w:r w:rsidRPr="00931316">
        <w:rPr>
          <w:rFonts w:ascii="Times New Roman" w:eastAsia="仿宋" w:hAnsi="仿宋"/>
          <w:sz w:val="24"/>
        </w:rPr>
        <w:t>西方人的侵略方式主要是对华输出鸦片</w:t>
      </w:r>
      <w:r w:rsidRPr="00931316">
        <w:rPr>
          <w:rFonts w:ascii="Times New Roman" w:eastAsia="宋体" w:hAnsi="宋体"/>
          <w:sz w:val="24"/>
        </w:rPr>
        <w:t>,</w:t>
      </w:r>
      <w:r w:rsidRPr="00931316">
        <w:rPr>
          <w:rFonts w:ascii="Times New Roman" w:eastAsia="仿宋" w:hAnsi="仿宋"/>
          <w:sz w:val="24"/>
        </w:rPr>
        <w:t>触犯的是清朝的刑法</w:t>
      </w:r>
      <w:r w:rsidRPr="00931316">
        <w:rPr>
          <w:rFonts w:ascii="Times New Roman" w:eastAsia="宋体" w:hAnsi="宋体"/>
          <w:sz w:val="24"/>
        </w:rPr>
        <w:t>;</w:t>
      </w:r>
      <w:r w:rsidRPr="00931316">
        <w:rPr>
          <w:rFonts w:ascii="Times New Roman" w:eastAsia="仿宋" w:hAnsi="仿宋"/>
          <w:sz w:val="24"/>
        </w:rPr>
        <w:t>鸦片战争后</w:t>
      </w:r>
      <w:r w:rsidRPr="00931316">
        <w:rPr>
          <w:rFonts w:ascii="Times New Roman" w:eastAsia="宋体" w:hAnsi="宋体"/>
          <w:sz w:val="24"/>
        </w:rPr>
        <w:t>,</w:t>
      </w:r>
      <w:r w:rsidRPr="00931316">
        <w:rPr>
          <w:rFonts w:ascii="Times New Roman" w:eastAsia="仿宋" w:hAnsi="仿宋"/>
          <w:sz w:val="24"/>
        </w:rPr>
        <w:t>西方列强已经获得在华特权</w:t>
      </w:r>
      <w:r w:rsidRPr="00931316">
        <w:rPr>
          <w:rFonts w:ascii="Times New Roman" w:eastAsia="宋体" w:hAnsi="宋体"/>
          <w:sz w:val="24"/>
        </w:rPr>
        <w:t>,</w:t>
      </w:r>
      <w:r w:rsidRPr="00931316">
        <w:rPr>
          <w:rFonts w:ascii="Times New Roman" w:eastAsia="仿宋" w:hAnsi="仿宋"/>
          <w:sz w:val="24"/>
        </w:rPr>
        <w:t>打开了中国大门</w:t>
      </w:r>
      <w:r w:rsidRPr="00931316">
        <w:rPr>
          <w:rFonts w:ascii="Times New Roman" w:eastAsia="宋体" w:hAnsi="宋体"/>
          <w:sz w:val="24"/>
        </w:rPr>
        <w:t>,</w:t>
      </w:r>
      <w:r w:rsidRPr="00931316">
        <w:rPr>
          <w:rFonts w:ascii="Times New Roman" w:eastAsia="仿宋" w:hAnsi="仿宋"/>
          <w:sz w:val="24"/>
        </w:rPr>
        <w:t>与中国人的纠纷主要集中在民事方面</w:t>
      </w:r>
      <w:r w:rsidRPr="00931316">
        <w:rPr>
          <w:rFonts w:ascii="Times New Roman" w:eastAsia="宋体" w:hAnsi="宋体"/>
          <w:sz w:val="24"/>
        </w:rPr>
        <w:t>,A</w:t>
      </w:r>
      <w:r w:rsidRPr="00931316">
        <w:rPr>
          <w:rFonts w:ascii="Times New Roman" w:eastAsia="仿宋" w:hAnsi="仿宋"/>
          <w:sz w:val="24"/>
        </w:rPr>
        <w:t>项正确。西方人关注中国司法领域的变化不能体现其民族优越意识、插手中国司法和侵华方式的改变</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三项均错误。</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经济竞争被完全消灭</w:t>
      </w:r>
      <w:r w:rsidRPr="00931316">
        <w:rPr>
          <w:rFonts w:ascii="Times New Roman" w:eastAsia="宋体" w:hAnsi="Times New Roman" w:cs="Times New Roman"/>
          <w:sz w:val="24"/>
        </w:rPr>
        <w:t>”“</w:t>
      </w:r>
      <w:r w:rsidRPr="00931316">
        <w:rPr>
          <w:rFonts w:ascii="Times New Roman" w:eastAsia="仿宋" w:hAnsi="仿宋"/>
          <w:sz w:val="24"/>
        </w:rPr>
        <w:t>家庭被剥夺了它在经济和社会上的重要作用</w:t>
      </w:r>
      <w:r w:rsidRPr="00931316">
        <w:rPr>
          <w:rFonts w:ascii="Times New Roman" w:eastAsia="宋体" w:hAnsi="Times New Roman" w:cs="Times New Roman"/>
          <w:sz w:val="24"/>
        </w:rPr>
        <w:t>”</w:t>
      </w:r>
      <w:r w:rsidRPr="00931316">
        <w:rPr>
          <w:rFonts w:ascii="Times New Roman" w:eastAsia="仿宋" w:hAnsi="仿宋"/>
          <w:sz w:val="24"/>
        </w:rPr>
        <w:t>体现了对土地和产品的平均分配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题干材料没有涉及推翻清政府专制统治的内容</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项不是题干材料所反映的主要内容</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《资政新篇》提出了发展资本主义的方案</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为集中精力镇压太平天国运动</w:t>
      </w:r>
      <w:r w:rsidRPr="00931316">
        <w:rPr>
          <w:rFonts w:ascii="Times New Roman" w:eastAsia="宋体" w:hAnsi="宋体"/>
          <w:sz w:val="24"/>
        </w:rPr>
        <w:t>,</w:t>
      </w:r>
      <w:r w:rsidRPr="00931316">
        <w:rPr>
          <w:rFonts w:ascii="Times New Roman" w:eastAsia="仿宋" w:hAnsi="仿宋"/>
          <w:sz w:val="24"/>
        </w:rPr>
        <w:t>清政府对西方列强的政策逐渐转向妥协</w:t>
      </w:r>
      <w:r w:rsidRPr="00931316">
        <w:rPr>
          <w:rFonts w:ascii="Times New Roman" w:eastAsia="宋体" w:hAnsi="宋体"/>
          <w:sz w:val="24"/>
        </w:rPr>
        <w:t>,</w:t>
      </w:r>
      <w:r w:rsidRPr="00931316">
        <w:rPr>
          <w:rFonts w:ascii="Times New Roman" w:eastAsia="仿宋" w:hAnsi="仿宋"/>
          <w:sz w:val="24"/>
        </w:rPr>
        <w:t>中外反动势力勾结</w:t>
      </w:r>
      <w:r w:rsidRPr="00931316">
        <w:rPr>
          <w:rFonts w:ascii="Times New Roman" w:eastAsia="宋体" w:hAnsi="宋体"/>
          <w:sz w:val="24"/>
        </w:rPr>
        <w:t>,</w:t>
      </w:r>
      <w:r w:rsidRPr="00931316">
        <w:rPr>
          <w:rFonts w:ascii="Times New Roman" w:eastAsia="仿宋" w:hAnsi="仿宋"/>
          <w:sz w:val="24"/>
        </w:rPr>
        <w:t>共同镇压太平天国运动</w:t>
      </w:r>
      <w:r w:rsidRPr="00931316">
        <w:rPr>
          <w:rFonts w:ascii="Times New Roman" w:eastAsia="宋体" w:hAnsi="宋体"/>
          <w:sz w:val="24"/>
        </w:rPr>
        <w:t>,C</w:t>
      </w:r>
      <w:r w:rsidRPr="00931316">
        <w:rPr>
          <w:rFonts w:ascii="Times New Roman" w:eastAsia="仿宋" w:hAnsi="仿宋"/>
          <w:sz w:val="24"/>
        </w:rPr>
        <w:t>项正确。洋务运动开始于两次鸦片战争后</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Times New Roman" w:cs="Times New Roman"/>
          <w:sz w:val="24"/>
        </w:rPr>
        <w:t>“</w:t>
      </w:r>
      <w:r w:rsidRPr="00931316">
        <w:rPr>
          <w:rFonts w:ascii="Times New Roman" w:eastAsia="仿宋" w:hAnsi="仿宋"/>
          <w:sz w:val="24"/>
        </w:rPr>
        <w:t>加快</w:t>
      </w:r>
      <w:r w:rsidRPr="00931316">
        <w:rPr>
          <w:rFonts w:ascii="Times New Roman" w:eastAsia="宋体" w:hAnsi="Times New Roman" w:cs="Times New Roman"/>
          <w:sz w:val="24"/>
        </w:rPr>
        <w:t>”</w:t>
      </w:r>
      <w:r w:rsidRPr="00931316">
        <w:rPr>
          <w:rFonts w:ascii="Times New Roman" w:eastAsia="仿宋" w:hAnsi="仿宋"/>
          <w:sz w:val="24"/>
        </w:rPr>
        <w:t>说法错误。清政府将矛头对准太平天国不能体现救亡图存</w:t>
      </w:r>
      <w:r w:rsidRPr="00931316">
        <w:rPr>
          <w:rFonts w:ascii="Times New Roman" w:eastAsia="宋体" w:hAnsi="宋体"/>
          <w:sz w:val="24"/>
        </w:rPr>
        <w:t>,B</w:t>
      </w:r>
      <w:r w:rsidRPr="00931316">
        <w:rPr>
          <w:rFonts w:ascii="Times New Roman" w:eastAsia="仿宋" w:hAnsi="仿宋"/>
          <w:sz w:val="24"/>
        </w:rPr>
        <w:t>项错误。清政府政策的变化加速了中国半殖民地半封建化的进程</w:t>
      </w:r>
      <w:r w:rsidRPr="00931316">
        <w:rPr>
          <w:rFonts w:ascii="Times New Roman" w:eastAsia="宋体" w:hAnsi="宋体"/>
          <w:sz w:val="24"/>
        </w:rPr>
        <w:t>,</w:t>
      </w:r>
      <w:r w:rsidRPr="00931316">
        <w:rPr>
          <w:rFonts w:ascii="Times New Roman" w:eastAsia="仿宋" w:hAnsi="仿宋"/>
          <w:sz w:val="24"/>
        </w:rPr>
        <w:t>但其目的不是改变中国社会性质</w:t>
      </w:r>
      <w:r w:rsidRPr="00931316">
        <w:rPr>
          <w:rFonts w:ascii="Times New Roman" w:eastAsia="宋体" w:hAnsi="宋体"/>
          <w:sz w:val="24"/>
        </w:rPr>
        <w:t>,D</w:t>
      </w:r>
      <w:r w:rsidRPr="00931316">
        <w:rPr>
          <w:rFonts w:ascii="Times New Roman" w:eastAsia="仿宋" w:hAnsi="仿宋"/>
          <w:sz w:val="24"/>
        </w:rPr>
        <w:t>项错误。</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1864</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新疆地区少数民族上层分子反对清政府</w:t>
      </w:r>
      <w:r w:rsidRPr="00931316">
        <w:rPr>
          <w:rFonts w:ascii="Times New Roman" w:eastAsia="宋体" w:hAnsi="宋体"/>
          <w:sz w:val="24"/>
        </w:rPr>
        <w:t>,</w:t>
      </w:r>
      <w:r w:rsidRPr="00931316">
        <w:rPr>
          <w:rFonts w:ascii="Times New Roman" w:eastAsia="仿宋" w:hAnsi="仿宋"/>
          <w:sz w:val="24"/>
        </w:rPr>
        <w:t>形成内乱局面。英国支持的浩罕国军事首领阿古柏趁机入侵</w:t>
      </w:r>
      <w:r w:rsidRPr="00931316">
        <w:rPr>
          <w:rFonts w:ascii="Times New Roman" w:eastAsia="宋体" w:hAnsi="宋体"/>
          <w:sz w:val="24"/>
        </w:rPr>
        <w:t>,</w:t>
      </w:r>
      <w:r w:rsidRPr="00931316">
        <w:rPr>
          <w:rFonts w:ascii="Times New Roman" w:eastAsia="仿宋" w:hAnsi="仿宋"/>
          <w:sz w:val="24"/>
        </w:rPr>
        <w:t>占领南疆和北疆部分地区</w:t>
      </w:r>
      <w:r w:rsidRPr="00931316">
        <w:rPr>
          <w:rFonts w:ascii="Times New Roman" w:eastAsia="宋体" w:hAnsi="宋体"/>
          <w:sz w:val="24"/>
        </w:rPr>
        <w:t>;</w:t>
      </w:r>
      <w:r w:rsidRPr="00931316">
        <w:rPr>
          <w:rFonts w:ascii="Times New Roman" w:eastAsia="仿宋" w:hAnsi="仿宋"/>
          <w:sz w:val="24"/>
        </w:rPr>
        <w:t>俄国出兵占领伊犁地区。故</w:t>
      </w:r>
      <w:r w:rsidRPr="00931316">
        <w:rPr>
          <w:rFonts w:ascii="Times New Roman" w:eastAsia="宋体" w:hAnsi="宋体"/>
          <w:sz w:val="24"/>
        </w:rPr>
        <w:t>D</w:t>
      </w:r>
      <w:r w:rsidRPr="00931316">
        <w:rPr>
          <w:rFonts w:ascii="Times New Roman" w:eastAsia="仿宋" w:hAnsi="仿宋"/>
          <w:sz w:val="24"/>
        </w:rPr>
        <w:t>项正确。</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第二次鸦片战争期间</w:t>
      </w:r>
      <w:r w:rsidRPr="00931316">
        <w:rPr>
          <w:rFonts w:ascii="Times New Roman" w:eastAsia="宋体" w:hAnsi="宋体"/>
          <w:sz w:val="24"/>
        </w:rPr>
        <w:t>,</w:t>
      </w:r>
      <w:r w:rsidRPr="00931316">
        <w:rPr>
          <w:rFonts w:ascii="Times New Roman" w:eastAsia="仿宋" w:hAnsi="仿宋"/>
          <w:sz w:val="24"/>
        </w:rPr>
        <w:t>英法联军两次从海上侵扰京津地区</w:t>
      </w:r>
      <w:r w:rsidRPr="00931316">
        <w:rPr>
          <w:rFonts w:ascii="Times New Roman" w:eastAsia="宋体" w:hAnsi="宋体"/>
          <w:sz w:val="24"/>
        </w:rPr>
        <w:t>,</w:t>
      </w:r>
      <w:r w:rsidRPr="00931316">
        <w:rPr>
          <w:rFonts w:ascii="Times New Roman" w:eastAsia="仿宋" w:hAnsi="仿宋"/>
          <w:sz w:val="24"/>
        </w:rPr>
        <w:t>直接威胁清朝的统治中心</w:t>
      </w:r>
      <w:r w:rsidRPr="00931316">
        <w:rPr>
          <w:rFonts w:ascii="Times New Roman" w:eastAsia="宋体" w:hAnsi="宋体"/>
          <w:sz w:val="24"/>
        </w:rPr>
        <w:t>,</w:t>
      </w:r>
      <w:r w:rsidRPr="00931316">
        <w:rPr>
          <w:rFonts w:ascii="Times New Roman" w:eastAsia="仿宋" w:hAnsi="仿宋"/>
          <w:sz w:val="24"/>
        </w:rPr>
        <w:t>迫使清政府重视海防</w:t>
      </w:r>
      <w:r w:rsidRPr="00931316">
        <w:rPr>
          <w:rFonts w:ascii="Times New Roman" w:eastAsia="宋体" w:hAnsi="宋体"/>
          <w:sz w:val="24"/>
        </w:rPr>
        <w:t>,</w:t>
      </w:r>
      <w:r w:rsidRPr="00931316">
        <w:rPr>
          <w:rFonts w:ascii="Times New Roman" w:eastAsia="仿宋" w:hAnsi="仿宋"/>
          <w:sz w:val="24"/>
        </w:rPr>
        <w:t>尤其是京津地区</w:t>
      </w:r>
      <w:r w:rsidRPr="00931316">
        <w:rPr>
          <w:rFonts w:ascii="Times New Roman" w:eastAsia="宋体" w:hAnsi="宋体"/>
          <w:sz w:val="24"/>
        </w:rPr>
        <w:t>,A</w:t>
      </w:r>
      <w:r w:rsidRPr="00931316">
        <w:rPr>
          <w:rFonts w:ascii="Times New Roman" w:eastAsia="仿宋" w:hAnsi="仿宋"/>
          <w:sz w:val="24"/>
        </w:rPr>
        <w:t>项正确。御敌于国门之外是一种具体的战术</w:t>
      </w:r>
      <w:r w:rsidRPr="00931316">
        <w:rPr>
          <w:rFonts w:ascii="Times New Roman" w:eastAsia="宋体" w:hAnsi="宋体"/>
          <w:sz w:val="24"/>
        </w:rPr>
        <w:t>,</w:t>
      </w:r>
      <w:r w:rsidRPr="00931316">
        <w:rPr>
          <w:rFonts w:ascii="Times New Roman" w:eastAsia="仿宋" w:hAnsi="仿宋"/>
          <w:sz w:val="24"/>
        </w:rPr>
        <w:t>不是国防战略调整的原因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甲午中日战争发生在</w:t>
      </w:r>
      <w:r w:rsidRPr="00931316">
        <w:rPr>
          <w:rFonts w:ascii="Times New Roman" w:eastAsia="宋体" w:hAnsi="宋体"/>
          <w:sz w:val="24"/>
        </w:rPr>
        <w:t>19</w:t>
      </w:r>
      <w:r w:rsidRPr="00931316">
        <w:rPr>
          <w:rFonts w:ascii="Times New Roman" w:eastAsia="仿宋" w:hAnsi="仿宋"/>
          <w:sz w:val="24"/>
        </w:rPr>
        <w:t>世纪</w:t>
      </w:r>
      <w:r w:rsidRPr="00931316">
        <w:rPr>
          <w:rFonts w:ascii="Times New Roman" w:eastAsia="宋体" w:hAnsi="宋体"/>
          <w:sz w:val="24"/>
        </w:rPr>
        <w:t>90</w:t>
      </w:r>
      <w:r w:rsidRPr="00931316">
        <w:rPr>
          <w:rFonts w:ascii="Times New Roman" w:eastAsia="仿宋" w:hAnsi="仿宋"/>
          <w:sz w:val="24"/>
        </w:rPr>
        <w:t>年代</w:t>
      </w:r>
      <w:r w:rsidRPr="00931316">
        <w:rPr>
          <w:rFonts w:ascii="Times New Roman" w:eastAsia="宋体" w:hAnsi="宋体"/>
          <w:sz w:val="24"/>
        </w:rPr>
        <w:t>,C</w:t>
      </w:r>
      <w:r w:rsidRPr="00931316">
        <w:rPr>
          <w:rFonts w:ascii="Times New Roman" w:eastAsia="仿宋" w:hAnsi="仿宋"/>
          <w:sz w:val="24"/>
        </w:rPr>
        <w:t>项与题干时间不符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列强可在北京至山海关沿铁路驻扎军队是《辛丑条约》的内容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题干材料描述了甲午中日战争后</w:t>
      </w:r>
      <w:r w:rsidRPr="00931316">
        <w:rPr>
          <w:rFonts w:ascii="Times New Roman" w:eastAsia="宋体" w:hAnsi="宋体"/>
          <w:sz w:val="24"/>
        </w:rPr>
        <w:t>,</w:t>
      </w:r>
      <w:r w:rsidRPr="00931316">
        <w:rPr>
          <w:rFonts w:ascii="Times New Roman" w:eastAsia="仿宋" w:hAnsi="仿宋"/>
          <w:sz w:val="24"/>
        </w:rPr>
        <w:t>日本因获得赔款而国力日升</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三国干涉还辽</w:t>
      </w:r>
      <w:r w:rsidRPr="00931316">
        <w:rPr>
          <w:rFonts w:ascii="Times New Roman" w:eastAsia="宋体" w:hAnsi="Times New Roman" w:cs="Times New Roman"/>
          <w:sz w:val="24"/>
        </w:rPr>
        <w:t>”</w:t>
      </w:r>
      <w:r w:rsidRPr="00931316">
        <w:rPr>
          <w:rFonts w:ascii="Times New Roman" w:eastAsia="仿宋" w:hAnsi="仿宋"/>
          <w:sz w:val="24"/>
        </w:rPr>
        <w:t>后帝国主义抢占租借地</w:t>
      </w:r>
      <w:r w:rsidRPr="00931316">
        <w:rPr>
          <w:rFonts w:ascii="Times New Roman" w:eastAsia="宋体" w:hAnsi="宋体"/>
          <w:sz w:val="24"/>
        </w:rPr>
        <w:t>,</w:t>
      </w:r>
      <w:r w:rsidRPr="00931316">
        <w:rPr>
          <w:rFonts w:ascii="Times New Roman" w:eastAsia="仿宋" w:hAnsi="仿宋"/>
          <w:sz w:val="24"/>
        </w:rPr>
        <w:t>强化势力范围</w:t>
      </w:r>
      <w:r w:rsidRPr="00931316">
        <w:rPr>
          <w:rFonts w:ascii="Times New Roman" w:eastAsia="宋体" w:hAnsi="宋体"/>
          <w:sz w:val="24"/>
        </w:rPr>
        <w:t>,</w:t>
      </w:r>
      <w:r w:rsidRPr="00931316">
        <w:rPr>
          <w:rFonts w:ascii="Times New Roman" w:eastAsia="仿宋" w:hAnsi="仿宋"/>
          <w:sz w:val="24"/>
        </w:rPr>
        <w:t>掀起瓜分中国的狂潮</w:t>
      </w:r>
      <w:r w:rsidRPr="00931316">
        <w:rPr>
          <w:rFonts w:ascii="Times New Roman" w:eastAsia="宋体" w:hAnsi="宋体"/>
          <w:sz w:val="24"/>
        </w:rPr>
        <w:t>,</w:t>
      </w:r>
      <w:r w:rsidRPr="00931316">
        <w:rPr>
          <w:rFonts w:ascii="Times New Roman" w:eastAsia="仿宋" w:hAnsi="仿宋"/>
          <w:sz w:val="24"/>
        </w:rPr>
        <w:t>中华民族危机空前加深</w:t>
      </w:r>
      <w:r w:rsidRPr="00931316">
        <w:rPr>
          <w:rFonts w:ascii="Times New Roman" w:eastAsia="宋体" w:hAnsi="宋体"/>
          <w:sz w:val="24"/>
        </w:rPr>
        <w:t>,C</w:t>
      </w:r>
      <w:r w:rsidRPr="00931316">
        <w:rPr>
          <w:rFonts w:ascii="Times New Roman" w:eastAsia="仿宋" w:hAnsi="仿宋"/>
          <w:sz w:val="24"/>
        </w:rPr>
        <w:t>项正确。</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1895</w:t>
      </w:r>
      <w:r w:rsidRPr="00931316">
        <w:rPr>
          <w:rFonts w:ascii="Times New Roman" w:eastAsia="仿宋" w:hAnsi="仿宋"/>
          <w:sz w:val="24"/>
        </w:rPr>
        <w:t>年《马关条约》签订后</w:t>
      </w:r>
      <w:r w:rsidRPr="00931316">
        <w:rPr>
          <w:rFonts w:ascii="Times New Roman" w:eastAsia="宋体" w:hAnsi="宋体"/>
          <w:sz w:val="24"/>
        </w:rPr>
        <w:t>,</w:t>
      </w:r>
      <w:r w:rsidRPr="00931316">
        <w:rPr>
          <w:rFonts w:ascii="Times New Roman" w:eastAsia="仿宋" w:hAnsi="仿宋"/>
          <w:sz w:val="24"/>
        </w:rPr>
        <w:t>康有为借各省举子进京会试之机</w:t>
      </w:r>
      <w:r w:rsidRPr="00931316">
        <w:rPr>
          <w:rFonts w:ascii="Times New Roman" w:eastAsia="宋体" w:hAnsi="宋体"/>
          <w:sz w:val="24"/>
        </w:rPr>
        <w:t>,</w:t>
      </w:r>
      <w:r w:rsidRPr="00931316">
        <w:rPr>
          <w:rFonts w:ascii="Times New Roman" w:eastAsia="仿宋" w:hAnsi="仿宋"/>
          <w:sz w:val="24"/>
        </w:rPr>
        <w:t>组织了声势浩大的</w:t>
      </w:r>
      <w:r w:rsidRPr="00931316">
        <w:rPr>
          <w:rFonts w:ascii="Times New Roman" w:eastAsia="宋体" w:hAnsi="Times New Roman" w:cs="Times New Roman"/>
          <w:sz w:val="24"/>
        </w:rPr>
        <w:t>“</w:t>
      </w:r>
      <w:r w:rsidRPr="00931316">
        <w:rPr>
          <w:rFonts w:ascii="Times New Roman" w:eastAsia="仿宋" w:hAnsi="仿宋"/>
          <w:sz w:val="24"/>
        </w:rPr>
        <w:t>公车上书</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仿宋" w:hAnsi="仿宋"/>
          <w:sz w:val="24"/>
        </w:rPr>
        <w:t>项正确。</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甲午中日战争清政府战败标志着洋务运动破产</w:t>
      </w:r>
      <w:r w:rsidRPr="00931316">
        <w:rPr>
          <w:rFonts w:ascii="Times New Roman" w:eastAsia="宋体" w:hAnsi="宋体"/>
          <w:sz w:val="24"/>
        </w:rPr>
        <w:t>,</w:t>
      </w:r>
      <w:r w:rsidRPr="00931316">
        <w:rPr>
          <w:rFonts w:ascii="Times New Roman" w:eastAsia="仿宋" w:hAnsi="仿宋"/>
          <w:sz w:val="24"/>
        </w:rPr>
        <w:t>先进的中国人将学习西方的领域扩大到政治制度层面</w:t>
      </w:r>
      <w:r w:rsidRPr="00931316">
        <w:rPr>
          <w:rFonts w:ascii="Times New Roman" w:eastAsia="宋体" w:hAnsi="宋体"/>
          <w:sz w:val="24"/>
        </w:rPr>
        <w:t>,</w:t>
      </w:r>
      <w:r w:rsidRPr="00931316">
        <w:rPr>
          <w:rFonts w:ascii="Times New Roman" w:eastAsia="仿宋" w:hAnsi="仿宋"/>
          <w:sz w:val="24"/>
        </w:rPr>
        <w:t>这是对民族救亡道路的深化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向西方学习的是当时的先进知识分子</w:t>
      </w:r>
      <w:r w:rsidRPr="00931316">
        <w:rPr>
          <w:rFonts w:ascii="Times New Roman" w:eastAsia="宋体" w:hAnsi="宋体"/>
          <w:sz w:val="24"/>
        </w:rPr>
        <w:t>,</w:t>
      </w:r>
      <w:r w:rsidRPr="00931316">
        <w:rPr>
          <w:rFonts w:ascii="Times New Roman" w:eastAsia="仿宋" w:hAnsi="仿宋"/>
          <w:sz w:val="24"/>
        </w:rPr>
        <w:t>而非</w:t>
      </w:r>
      <w:r w:rsidRPr="00931316">
        <w:rPr>
          <w:rFonts w:ascii="Times New Roman" w:eastAsia="宋体" w:hAnsi="Times New Roman" w:cs="Times New Roman"/>
          <w:sz w:val="24"/>
        </w:rPr>
        <w:t>“</w:t>
      </w:r>
      <w:r w:rsidRPr="00931316">
        <w:rPr>
          <w:rFonts w:ascii="Times New Roman" w:eastAsia="仿宋" w:hAnsi="仿宋"/>
          <w:sz w:val="24"/>
        </w:rPr>
        <w:t>社会各阶层</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维新派并未得到广大人民群众的支持</w:t>
      </w:r>
      <w:r w:rsidRPr="00931316">
        <w:rPr>
          <w:rFonts w:ascii="Times New Roman" w:eastAsia="宋体" w:hAnsi="宋体"/>
          <w:sz w:val="24"/>
        </w:rPr>
        <w:t>,</w:t>
      </w:r>
      <w:r w:rsidRPr="00931316">
        <w:rPr>
          <w:rFonts w:ascii="Times New Roman" w:eastAsia="仿宋" w:hAnsi="仿宋"/>
          <w:sz w:val="24"/>
        </w:rPr>
        <w:t>社会基础薄弱</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清王朝被日本打败</w:t>
      </w:r>
      <w:r w:rsidRPr="00931316">
        <w:rPr>
          <w:rFonts w:ascii="Times New Roman" w:eastAsia="宋体" w:hAnsi="宋体"/>
          <w:sz w:val="24"/>
        </w:rPr>
        <w:t>,</w:t>
      </w:r>
      <w:r w:rsidRPr="00931316">
        <w:rPr>
          <w:rFonts w:ascii="Times New Roman" w:eastAsia="仿宋" w:hAnsi="仿宋"/>
          <w:sz w:val="24"/>
        </w:rPr>
        <w:t>使得民族自尊心遭到践踏</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鸦片战争反映的是</w:t>
      </w:r>
      <w:r w:rsidRPr="00931316">
        <w:rPr>
          <w:rFonts w:ascii="Times New Roman" w:eastAsia="宋体" w:hAnsi="Times New Roman" w:cs="Times New Roman"/>
          <w:sz w:val="24"/>
        </w:rPr>
        <w:t>“</w:t>
      </w:r>
      <w:r w:rsidRPr="00931316">
        <w:rPr>
          <w:rFonts w:ascii="Times New Roman" w:eastAsia="仿宋" w:hAnsi="仿宋"/>
          <w:sz w:val="24"/>
        </w:rPr>
        <w:t>入侵势力</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不是</w:t>
      </w:r>
      <w:r w:rsidRPr="00931316">
        <w:rPr>
          <w:rFonts w:ascii="Times New Roman" w:eastAsia="宋体" w:hAnsi="Times New Roman" w:cs="Times New Roman"/>
          <w:sz w:val="24"/>
        </w:rPr>
        <w:t>“</w:t>
      </w:r>
      <w:r w:rsidRPr="00931316">
        <w:rPr>
          <w:rFonts w:ascii="Times New Roman" w:eastAsia="仿宋" w:hAnsi="仿宋"/>
          <w:sz w:val="24"/>
        </w:rPr>
        <w:t>反应</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仿宋" w:hAnsi="仿宋"/>
          <w:sz w:val="24"/>
        </w:rPr>
        <w:t>项错误。太平天国运动不属于对</w:t>
      </w:r>
      <w:r w:rsidRPr="00931316">
        <w:rPr>
          <w:rFonts w:ascii="Times New Roman" w:eastAsia="宋体" w:hAnsi="Times New Roman" w:cs="Times New Roman"/>
          <w:sz w:val="24"/>
        </w:rPr>
        <w:t>“</w:t>
      </w:r>
      <w:r w:rsidRPr="00931316">
        <w:rPr>
          <w:rFonts w:ascii="Times New Roman" w:eastAsia="仿宋" w:hAnsi="仿宋"/>
          <w:sz w:val="24"/>
        </w:rPr>
        <w:t>入侵</w:t>
      </w:r>
      <w:r w:rsidRPr="00931316">
        <w:rPr>
          <w:rFonts w:ascii="Times New Roman" w:eastAsia="宋体" w:hAnsi="Times New Roman" w:cs="Times New Roman"/>
          <w:sz w:val="24"/>
        </w:rPr>
        <w:t>”</w:t>
      </w:r>
      <w:r w:rsidRPr="00931316">
        <w:rPr>
          <w:rFonts w:ascii="Times New Roman" w:eastAsia="仿宋" w:hAnsi="仿宋"/>
          <w:sz w:val="24"/>
        </w:rPr>
        <w:t>的反应</w:t>
      </w:r>
      <w:r w:rsidRPr="00931316">
        <w:rPr>
          <w:rFonts w:ascii="Times New Roman" w:eastAsia="宋体" w:hAnsi="宋体"/>
          <w:sz w:val="24"/>
        </w:rPr>
        <w:t>,</w:t>
      </w:r>
      <w:r w:rsidRPr="00931316">
        <w:rPr>
          <w:rFonts w:ascii="Times New Roman" w:eastAsia="仿宋" w:hAnsi="仿宋"/>
          <w:sz w:val="24"/>
        </w:rPr>
        <w:t>其爆发的主要原因是国内的阶级矛盾激化</w:t>
      </w:r>
      <w:r w:rsidRPr="00931316">
        <w:rPr>
          <w:rFonts w:ascii="Times New Roman" w:eastAsia="宋体" w:hAnsi="宋体"/>
          <w:sz w:val="24"/>
        </w:rPr>
        <w:t>,</w:t>
      </w:r>
      <w:r w:rsidRPr="00931316">
        <w:rPr>
          <w:rFonts w:ascii="Times New Roman" w:eastAsia="仿宋" w:hAnsi="仿宋"/>
          <w:sz w:val="24"/>
        </w:rPr>
        <w:t>即反对清王朝的统治</w:t>
      </w:r>
      <w:r w:rsidRPr="00931316">
        <w:rPr>
          <w:rFonts w:ascii="Times New Roman" w:eastAsia="宋体" w:hAnsi="宋体"/>
          <w:sz w:val="24"/>
        </w:rPr>
        <w:t>,B</w:t>
      </w:r>
      <w:r w:rsidRPr="00931316">
        <w:rPr>
          <w:rFonts w:ascii="Times New Roman" w:eastAsia="仿宋" w:hAnsi="仿宋"/>
          <w:sz w:val="24"/>
        </w:rPr>
        <w:t>项错误。戊戌维新运动主张学习西方</w:t>
      </w:r>
      <w:r w:rsidRPr="00931316">
        <w:rPr>
          <w:rFonts w:ascii="Times New Roman" w:eastAsia="宋体" w:hAnsi="宋体"/>
          <w:sz w:val="24"/>
        </w:rPr>
        <w:t>,</w:t>
      </w:r>
      <w:r w:rsidRPr="00931316">
        <w:rPr>
          <w:rFonts w:ascii="Times New Roman" w:eastAsia="仿宋" w:hAnsi="仿宋"/>
          <w:sz w:val="24"/>
        </w:rPr>
        <w:t>且是对甲午中日战争的</w:t>
      </w:r>
      <w:r w:rsidRPr="00931316">
        <w:rPr>
          <w:rFonts w:ascii="Times New Roman" w:eastAsia="宋体" w:hAnsi="Times New Roman" w:cs="Times New Roman"/>
          <w:sz w:val="24"/>
        </w:rPr>
        <w:t>“</w:t>
      </w:r>
      <w:r w:rsidRPr="00931316">
        <w:rPr>
          <w:rFonts w:ascii="Times New Roman" w:eastAsia="仿宋" w:hAnsi="仿宋"/>
          <w:sz w:val="24"/>
        </w:rPr>
        <w:t>反应</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仿宋" w:hAnsi="仿宋"/>
          <w:sz w:val="24"/>
        </w:rPr>
        <w:t>项正确。义和团运动不提倡学习西方</w:t>
      </w:r>
      <w:r w:rsidRPr="00931316">
        <w:rPr>
          <w:rFonts w:ascii="Times New Roman" w:eastAsia="宋体" w:hAnsi="宋体"/>
          <w:sz w:val="24"/>
        </w:rPr>
        <w:t>,</w:t>
      </w:r>
      <w:r w:rsidRPr="00931316">
        <w:rPr>
          <w:rFonts w:ascii="Times New Roman" w:eastAsia="仿宋" w:hAnsi="仿宋"/>
          <w:sz w:val="24"/>
        </w:rPr>
        <w:t>存在明显的盲目排外行为</w:t>
      </w:r>
      <w:r w:rsidRPr="00931316">
        <w:rPr>
          <w:rFonts w:ascii="Times New Roman" w:eastAsia="宋体" w:hAnsi="宋体"/>
          <w:sz w:val="24"/>
        </w:rPr>
        <w:t>,D</w:t>
      </w:r>
      <w:r w:rsidRPr="00931316">
        <w:rPr>
          <w:rFonts w:ascii="Times New Roman" w:eastAsia="仿宋" w:hAnsi="仿宋"/>
          <w:sz w:val="24"/>
        </w:rPr>
        <w:t>项错误。</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可知课吏馆课程</w:t>
      </w:r>
      <w:r w:rsidRPr="00931316">
        <w:rPr>
          <w:rFonts w:ascii="Times New Roman" w:eastAsia="宋体" w:hAnsi="Times New Roman" w:cs="Times New Roman"/>
          <w:sz w:val="24"/>
        </w:rPr>
        <w:t>“</w:t>
      </w:r>
      <w:r w:rsidRPr="00931316">
        <w:rPr>
          <w:rFonts w:ascii="Times New Roman" w:eastAsia="仿宋" w:hAnsi="仿宋"/>
          <w:sz w:val="24"/>
        </w:rPr>
        <w:t>分学校、农工、工程、刑名、缉捕、交涉六类</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种类丰富</w:t>
      </w:r>
      <w:r w:rsidRPr="00931316">
        <w:rPr>
          <w:rFonts w:ascii="Times New Roman" w:eastAsia="宋体" w:hAnsi="宋体"/>
          <w:sz w:val="24"/>
        </w:rPr>
        <w:t>,</w:t>
      </w:r>
      <w:r w:rsidRPr="00931316">
        <w:rPr>
          <w:rFonts w:ascii="Times New Roman" w:eastAsia="仿宋" w:hAnsi="仿宋"/>
          <w:sz w:val="24"/>
        </w:rPr>
        <w:t>实用性强</w:t>
      </w:r>
      <w:r w:rsidRPr="00931316">
        <w:rPr>
          <w:rFonts w:ascii="Times New Roman" w:eastAsia="宋体" w:hAnsi="宋体"/>
          <w:sz w:val="24"/>
        </w:rPr>
        <w:t>,</w:t>
      </w:r>
      <w:r w:rsidRPr="00931316">
        <w:rPr>
          <w:rFonts w:ascii="Times New Roman" w:eastAsia="仿宋" w:hAnsi="仿宋"/>
          <w:sz w:val="24"/>
        </w:rPr>
        <w:t>清廷设此馆说明对新式专业型人才有需求</w:t>
      </w:r>
      <w:r w:rsidRPr="00931316">
        <w:rPr>
          <w:rFonts w:ascii="Times New Roman" w:eastAsia="宋体" w:hAnsi="宋体"/>
          <w:sz w:val="24"/>
        </w:rPr>
        <w:t>,</w:t>
      </w:r>
      <w:r w:rsidRPr="00931316">
        <w:rPr>
          <w:rFonts w:ascii="Times New Roman" w:eastAsia="仿宋" w:hAnsi="仿宋"/>
          <w:sz w:val="24"/>
        </w:rPr>
        <w:t>这适应了社会转型的需要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;1904</w:t>
      </w:r>
      <w:r w:rsidRPr="00931316">
        <w:rPr>
          <w:rFonts w:ascii="Times New Roman" w:eastAsia="仿宋" w:hAnsi="仿宋"/>
          <w:sz w:val="24"/>
        </w:rPr>
        <w:t>年清廷颁布的</w:t>
      </w:r>
      <w:r w:rsidRPr="00931316">
        <w:rPr>
          <w:rFonts w:ascii="Times New Roman" w:eastAsia="宋体" w:hAnsi="Times New Roman" w:cs="Times New Roman"/>
          <w:sz w:val="24"/>
        </w:rPr>
        <w:t>“</w:t>
      </w:r>
      <w:r w:rsidRPr="00931316">
        <w:rPr>
          <w:rFonts w:ascii="Times New Roman" w:eastAsia="仿宋" w:hAnsi="仿宋"/>
          <w:sz w:val="24"/>
        </w:rPr>
        <w:t>癸卯学制</w:t>
      </w:r>
      <w:r w:rsidRPr="00931316">
        <w:rPr>
          <w:rFonts w:ascii="Times New Roman" w:eastAsia="宋体" w:hAnsi="Times New Roman" w:cs="Times New Roman"/>
          <w:sz w:val="24"/>
        </w:rPr>
        <w:t>”</w:t>
      </w:r>
      <w:r w:rsidRPr="00931316">
        <w:rPr>
          <w:rFonts w:ascii="Times New Roman" w:eastAsia="仿宋" w:hAnsi="仿宋"/>
          <w:sz w:val="24"/>
        </w:rPr>
        <w:t>为近代中国第一个正式颁布并在全国实行的现代学制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课吏馆是教育近代化的表现而非官制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1905</w:t>
      </w:r>
      <w:r w:rsidRPr="00931316">
        <w:rPr>
          <w:rFonts w:ascii="Times New Roman" w:eastAsia="宋体" w:hAnsi="Times New Roman" w:cs="Times New Roman"/>
          <w:sz w:val="24"/>
        </w:rPr>
        <w:t>—</w:t>
      </w:r>
      <w:r w:rsidRPr="00931316">
        <w:rPr>
          <w:rFonts w:ascii="Times New Roman" w:eastAsia="宋体" w:hAnsi="宋体"/>
          <w:sz w:val="24"/>
        </w:rPr>
        <w:t>1911</w:t>
      </w:r>
      <w:r w:rsidRPr="00931316">
        <w:rPr>
          <w:rFonts w:ascii="Times New Roman" w:eastAsia="仿宋" w:hAnsi="仿宋"/>
          <w:sz w:val="24"/>
        </w:rPr>
        <w:t>年是资产阶级民主革命不断高涨的时期</w:t>
      </w:r>
      <w:r w:rsidRPr="00931316">
        <w:rPr>
          <w:rFonts w:ascii="Times New Roman" w:eastAsia="宋体" w:hAnsi="宋体"/>
          <w:sz w:val="24"/>
        </w:rPr>
        <w:t>,</w:t>
      </w:r>
      <w:r w:rsidRPr="00931316">
        <w:rPr>
          <w:rFonts w:ascii="Times New Roman" w:eastAsia="仿宋" w:hAnsi="仿宋"/>
          <w:sz w:val="24"/>
        </w:rPr>
        <w:t>清政府为维护统治</w:t>
      </w:r>
      <w:r w:rsidRPr="00931316">
        <w:rPr>
          <w:rFonts w:ascii="Times New Roman" w:eastAsia="宋体" w:hAnsi="宋体"/>
          <w:sz w:val="24"/>
        </w:rPr>
        <w:t>,</w:t>
      </w:r>
      <w:r w:rsidRPr="00931316">
        <w:rPr>
          <w:rFonts w:ascii="Times New Roman" w:eastAsia="仿宋" w:hAnsi="仿宋"/>
          <w:sz w:val="24"/>
        </w:rPr>
        <w:t>不得不实行一些改革</w:t>
      </w:r>
      <w:r w:rsidRPr="00931316">
        <w:rPr>
          <w:rFonts w:ascii="Times New Roman" w:eastAsia="宋体" w:hAnsi="宋体"/>
          <w:sz w:val="24"/>
        </w:rPr>
        <w:t>,</w:t>
      </w:r>
      <w:r w:rsidRPr="00931316">
        <w:rPr>
          <w:rFonts w:ascii="Times New Roman" w:eastAsia="仿宋" w:hAnsi="仿宋"/>
          <w:sz w:val="24"/>
        </w:rPr>
        <w:t>顺应时代的要求</w:t>
      </w:r>
      <w:r w:rsidRPr="00931316">
        <w:rPr>
          <w:rFonts w:ascii="Times New Roman" w:eastAsia="宋体" w:hAnsi="宋体"/>
          <w:sz w:val="24"/>
        </w:rPr>
        <w:t>,A</w:t>
      </w:r>
      <w:r w:rsidRPr="00931316">
        <w:rPr>
          <w:rFonts w:ascii="Times New Roman" w:eastAsia="仿宋" w:hAnsi="仿宋"/>
          <w:sz w:val="24"/>
        </w:rPr>
        <w:t>项正确。清末新政的失败发生于</w:t>
      </w:r>
      <w:r w:rsidRPr="00931316">
        <w:rPr>
          <w:rFonts w:ascii="Times New Roman" w:eastAsia="宋体" w:hAnsi="宋体"/>
          <w:sz w:val="24"/>
        </w:rPr>
        <w:t>1911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黄花岗起义爆发是在</w:t>
      </w:r>
      <w:r w:rsidRPr="00931316">
        <w:rPr>
          <w:rFonts w:ascii="Times New Roman" w:eastAsia="宋体" w:hAnsi="宋体"/>
          <w:sz w:val="24"/>
        </w:rPr>
        <w:t>1911</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革命派的任务是推翻清政府的统治而非推动立宪</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可知袁世凯力图通过促使清帝逊位</w:t>
      </w:r>
      <w:r w:rsidRPr="00931316">
        <w:rPr>
          <w:rFonts w:ascii="Times New Roman" w:eastAsia="宋体" w:hAnsi="宋体"/>
          <w:sz w:val="24"/>
        </w:rPr>
        <w:t>,</w:t>
      </w:r>
      <w:r w:rsidRPr="00931316">
        <w:rPr>
          <w:rFonts w:ascii="Times New Roman" w:eastAsia="仿宋" w:hAnsi="仿宋"/>
          <w:sz w:val="24"/>
        </w:rPr>
        <w:t>由自己主导革命权力</w:t>
      </w:r>
      <w:r w:rsidRPr="00931316">
        <w:rPr>
          <w:rFonts w:ascii="Times New Roman" w:eastAsia="宋体" w:hAnsi="宋体"/>
          <w:sz w:val="24"/>
        </w:rPr>
        <w:t>,</w:t>
      </w:r>
      <w:r w:rsidRPr="00931316">
        <w:rPr>
          <w:rFonts w:ascii="Times New Roman" w:eastAsia="仿宋" w:hAnsi="仿宋"/>
          <w:sz w:val="24"/>
        </w:rPr>
        <w:t>而孙中山为了民国前途不愿轻易放弃资产阶级对革命的主导权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双方和谈已确定袁世凯赞成共和政体</w:t>
      </w:r>
      <w:r w:rsidRPr="00931316">
        <w:rPr>
          <w:rFonts w:ascii="Times New Roman" w:eastAsia="宋体" w:hAnsi="宋体"/>
          <w:sz w:val="24"/>
        </w:rPr>
        <w:t>,</w:t>
      </w:r>
      <w:r w:rsidRPr="00931316">
        <w:rPr>
          <w:rFonts w:ascii="Times New Roman" w:eastAsia="仿宋" w:hAnsi="仿宋"/>
          <w:sz w:val="24"/>
        </w:rPr>
        <w:t>推举袁世凯为临时大总统</w:t>
      </w:r>
      <w:r w:rsidRPr="00931316">
        <w:rPr>
          <w:rFonts w:ascii="Times New Roman" w:eastAsia="宋体" w:hAnsi="宋体"/>
          <w:sz w:val="24"/>
        </w:rPr>
        <w:t>,</w:t>
      </w:r>
      <w:r w:rsidRPr="00931316">
        <w:rPr>
          <w:rFonts w:ascii="Times New Roman" w:eastAsia="仿宋" w:hAnsi="仿宋"/>
          <w:sz w:val="24"/>
        </w:rPr>
        <w:t>因此双方在制度选择和临时大总统人选上已达成一致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题干材料未涉及双方对社会发展走向的看法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辛亥革命推翻了君主专制制度</w:t>
      </w:r>
      <w:r w:rsidRPr="00931316">
        <w:rPr>
          <w:rFonts w:ascii="Times New Roman" w:eastAsia="宋体" w:hAnsi="宋体"/>
          <w:sz w:val="24"/>
        </w:rPr>
        <w:t>,</w:t>
      </w:r>
      <w:r w:rsidRPr="00931316">
        <w:rPr>
          <w:rFonts w:ascii="Times New Roman" w:eastAsia="仿宋" w:hAnsi="仿宋"/>
          <w:sz w:val="24"/>
        </w:rPr>
        <w:t>有利于中国的政治民主化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戊戌维新运动开启了政治民主化的进程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项的</w:t>
      </w:r>
      <w:r w:rsidRPr="00931316">
        <w:rPr>
          <w:rFonts w:ascii="Times New Roman" w:eastAsia="宋体" w:hAnsi="Times New Roman" w:cs="Times New Roman"/>
          <w:sz w:val="24"/>
        </w:rPr>
        <w:t>“</w:t>
      </w:r>
      <w:r w:rsidRPr="00931316">
        <w:rPr>
          <w:rFonts w:ascii="Times New Roman" w:eastAsia="仿宋" w:hAnsi="仿宋"/>
          <w:sz w:val="24"/>
        </w:rPr>
        <w:t>普遍</w:t>
      </w:r>
      <w:r w:rsidRPr="00931316">
        <w:rPr>
          <w:rFonts w:ascii="Times New Roman" w:eastAsia="宋体" w:hAnsi="Times New Roman" w:cs="Times New Roman"/>
          <w:sz w:val="24"/>
        </w:rPr>
        <w:t>”</w:t>
      </w:r>
      <w:r w:rsidRPr="00931316">
        <w:rPr>
          <w:rFonts w:ascii="Times New Roman" w:eastAsia="仿宋" w:hAnsi="仿宋"/>
          <w:sz w:val="24"/>
        </w:rPr>
        <w:t>表述绝对</w:t>
      </w:r>
      <w:r w:rsidRPr="00931316">
        <w:rPr>
          <w:rFonts w:ascii="Times New Roman" w:eastAsia="宋体" w:hAnsi="宋体"/>
          <w:sz w:val="24"/>
        </w:rPr>
        <w:t>,</w:t>
      </w:r>
      <w:r w:rsidRPr="00931316">
        <w:rPr>
          <w:rFonts w:ascii="Times New Roman" w:eastAsia="仿宋" w:hAnsi="仿宋"/>
          <w:sz w:val="24"/>
        </w:rPr>
        <w:t>错误</w:t>
      </w:r>
      <w:r w:rsidRPr="00931316">
        <w:rPr>
          <w:rFonts w:ascii="Times New Roman" w:eastAsia="宋体" w:hAnsi="宋体"/>
          <w:sz w:val="24"/>
        </w:rPr>
        <w:t>;</w:t>
      </w:r>
      <w:r w:rsidRPr="00931316">
        <w:rPr>
          <w:rFonts w:ascii="Times New Roman" w:eastAsia="仿宋" w:hAnsi="仿宋"/>
          <w:sz w:val="24"/>
        </w:rPr>
        <w:t>中华人民共和国的成立使中华民族从封建主义的束缚中解放出来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可知这些</w:t>
      </w:r>
      <w:r w:rsidRPr="00931316">
        <w:rPr>
          <w:rFonts w:ascii="Times New Roman" w:eastAsia="宋体" w:hAnsi="Times New Roman" w:cs="Times New Roman"/>
          <w:sz w:val="24"/>
        </w:rPr>
        <w:t>“</w:t>
      </w:r>
      <w:r w:rsidRPr="00931316">
        <w:rPr>
          <w:rFonts w:ascii="Times New Roman" w:eastAsia="仿宋" w:hAnsi="仿宋"/>
          <w:sz w:val="24"/>
        </w:rPr>
        <w:t>秀才、举人、绅士老爷、乡下的读书人</w:t>
      </w:r>
      <w:r w:rsidRPr="00931316">
        <w:rPr>
          <w:rFonts w:ascii="Times New Roman" w:eastAsia="宋体" w:hAnsi="Times New Roman" w:cs="Times New Roman"/>
          <w:sz w:val="24"/>
        </w:rPr>
        <w:t>”</w:t>
      </w:r>
      <w:r w:rsidRPr="00931316">
        <w:rPr>
          <w:rFonts w:ascii="Times New Roman" w:eastAsia="仿宋" w:hAnsi="仿宋"/>
          <w:sz w:val="24"/>
        </w:rPr>
        <w:t>并非真正的革命</w:t>
      </w:r>
      <w:r w:rsidRPr="00931316">
        <w:rPr>
          <w:rFonts w:ascii="Times New Roman" w:eastAsia="宋体" w:hAnsi="宋体"/>
          <w:sz w:val="24"/>
        </w:rPr>
        <w:t>,</w:t>
      </w:r>
      <w:r w:rsidRPr="00931316">
        <w:rPr>
          <w:rFonts w:ascii="Times New Roman" w:eastAsia="仿宋" w:hAnsi="仿宋"/>
          <w:sz w:val="24"/>
        </w:rPr>
        <w:t>而是找到了升官发财的新出路</w:t>
      </w:r>
      <w:r w:rsidRPr="00931316">
        <w:rPr>
          <w:rFonts w:ascii="Times New Roman" w:eastAsia="宋体" w:hAnsi="宋体"/>
          <w:sz w:val="24"/>
        </w:rPr>
        <w:t>,</w:t>
      </w:r>
      <w:r w:rsidRPr="00931316">
        <w:rPr>
          <w:rFonts w:ascii="Times New Roman" w:eastAsia="仿宋" w:hAnsi="仿宋"/>
          <w:sz w:val="24"/>
        </w:rPr>
        <w:t>这类人投机革命</w:t>
      </w:r>
      <w:r w:rsidRPr="00931316">
        <w:rPr>
          <w:rFonts w:ascii="Times New Roman" w:eastAsia="宋体" w:hAnsi="宋体"/>
          <w:sz w:val="24"/>
        </w:rPr>
        <w:t>,</w:t>
      </w:r>
      <w:r w:rsidRPr="00931316">
        <w:rPr>
          <w:rFonts w:ascii="Times New Roman" w:eastAsia="仿宋" w:hAnsi="仿宋"/>
          <w:sz w:val="24"/>
        </w:rPr>
        <w:t>说明革命潜伏着危机</w:t>
      </w:r>
      <w:r w:rsidRPr="00931316">
        <w:rPr>
          <w:rFonts w:ascii="Times New Roman" w:eastAsia="宋体" w:hAnsi="宋体"/>
          <w:sz w:val="24"/>
        </w:rPr>
        <w:t>,B</w:t>
      </w:r>
      <w:r w:rsidRPr="00931316">
        <w:rPr>
          <w:rFonts w:ascii="Times New Roman" w:eastAsia="仿宋" w:hAnsi="仿宋"/>
          <w:sz w:val="24"/>
        </w:rPr>
        <w:t>项正确。</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事件</w:t>
      </w:r>
      <w:r w:rsidRPr="00931316">
        <w:rPr>
          <w:rFonts w:ascii="Times New Roman" w:eastAsia="宋体" w:hAnsi="宋体"/>
          <w:sz w:val="24"/>
        </w:rPr>
        <w:t>:</w:t>
      </w:r>
      <w:r w:rsidRPr="00931316">
        <w:rPr>
          <w:rFonts w:ascii="Times New Roman" w:eastAsia="宋体" w:hAnsi="宋体"/>
          <w:sz w:val="24"/>
        </w:rPr>
        <w:t>甲午中日战争清政府战败</w:t>
      </w:r>
      <w:r w:rsidRPr="00931316">
        <w:rPr>
          <w:rFonts w:ascii="Times New Roman" w:eastAsia="宋体" w:hAnsi="宋体"/>
          <w:sz w:val="24"/>
        </w:rPr>
        <w:t>;</w:t>
      </w:r>
      <w:r w:rsidRPr="00931316">
        <w:rPr>
          <w:rFonts w:ascii="Times New Roman" w:eastAsia="宋体" w:hAnsi="宋体"/>
          <w:sz w:val="24"/>
        </w:rPr>
        <w:t>清政府被迫签订《马关条约》</w:t>
      </w:r>
      <w:r w:rsidRPr="00931316">
        <w:rPr>
          <w:rFonts w:ascii="Times New Roman" w:eastAsia="宋体" w:hAnsi="宋体"/>
          <w:sz w:val="24"/>
        </w:rPr>
        <w:t>;</w:t>
      </w:r>
      <w:r w:rsidRPr="00931316">
        <w:rPr>
          <w:rFonts w:ascii="Times New Roman" w:eastAsia="宋体" w:hAnsi="宋体"/>
          <w:sz w:val="24"/>
        </w:rPr>
        <w:t>康有为发动</w:t>
      </w:r>
      <w:r w:rsidRPr="00931316">
        <w:rPr>
          <w:rFonts w:ascii="Times New Roman" w:eastAsia="宋体" w:hAnsi="Times New Roman" w:cs="Times New Roman"/>
          <w:sz w:val="24"/>
        </w:rPr>
        <w:t>“</w:t>
      </w:r>
      <w:r w:rsidRPr="00931316">
        <w:rPr>
          <w:rFonts w:ascii="Times New Roman" w:eastAsia="宋体" w:hAnsi="宋体"/>
          <w:sz w:val="24"/>
        </w:rPr>
        <w:t>公车上书</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孙中山在香港建立兴中会总会</w:t>
      </w:r>
      <w:r w:rsidRPr="00931316">
        <w:rPr>
          <w:rFonts w:ascii="Times New Roman" w:eastAsia="宋体" w:hAnsi="宋体"/>
          <w:sz w:val="24"/>
        </w:rPr>
        <w:t>,</w:t>
      </w:r>
      <w:r w:rsidRPr="00931316">
        <w:rPr>
          <w:rFonts w:ascii="Times New Roman" w:eastAsia="宋体" w:hAnsi="宋体"/>
          <w:sz w:val="24"/>
        </w:rPr>
        <w:t>积极策划在广州发动武装起义</w:t>
      </w:r>
      <w:r w:rsidRPr="00931316">
        <w:rPr>
          <w:rFonts w:ascii="Times New Roman" w:eastAsia="宋体" w:hAnsi="宋体"/>
          <w:sz w:val="24"/>
        </w:rPr>
        <w:t>;</w:t>
      </w:r>
      <w:r w:rsidRPr="00931316">
        <w:rPr>
          <w:rFonts w:ascii="Times New Roman" w:eastAsia="宋体" w:hAnsi="宋体"/>
          <w:sz w:val="24"/>
        </w:rPr>
        <w:t>台湾人民反割台斗争</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宋体" w:hAnsi="宋体"/>
          <w:sz w:val="24"/>
        </w:rPr>
        <w:t>三国干涉还辽</w:t>
      </w:r>
      <w:r w:rsidRPr="00931316">
        <w:rPr>
          <w:rFonts w:ascii="Times New Roman" w:eastAsia="宋体" w:hAnsi="Times New Roman" w:cs="Times New Roman"/>
          <w:sz w:val="24"/>
        </w:rPr>
        <w:t>”</w:t>
      </w:r>
      <w:r w:rsidRPr="00931316">
        <w:rPr>
          <w:rFonts w:ascii="Times New Roman" w:eastAsia="宋体" w:hAnsi="宋体"/>
          <w:sz w:val="24"/>
        </w:rPr>
        <w:t>。</w:t>
      </w:r>
    </w:p>
    <w:p w:rsidR="00780A19" w:rsidRPr="00931316" w:rsidRDefault="00780A19" w:rsidP="00780A1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表现</w:t>
      </w:r>
      <w:r w:rsidRPr="00931316">
        <w:rPr>
          <w:rFonts w:ascii="Times New Roman" w:eastAsia="宋体" w:hAnsi="宋体"/>
          <w:sz w:val="24"/>
        </w:rPr>
        <w:t>:</w:t>
      </w:r>
      <w:r w:rsidRPr="00931316">
        <w:rPr>
          <w:rFonts w:ascii="Times New Roman" w:eastAsia="宋体" w:hAnsi="宋体"/>
          <w:sz w:val="24"/>
        </w:rPr>
        <w:t>改革在一定层面上成为共识</w:t>
      </w:r>
      <w:r w:rsidRPr="00931316">
        <w:rPr>
          <w:rFonts w:ascii="Times New Roman" w:eastAsia="宋体" w:hAnsi="宋体"/>
          <w:sz w:val="24"/>
        </w:rPr>
        <w:t>;</w:t>
      </w:r>
      <w:r w:rsidRPr="00931316">
        <w:rPr>
          <w:rFonts w:ascii="Times New Roman" w:eastAsia="宋体" w:hAnsi="宋体"/>
          <w:sz w:val="24"/>
        </w:rPr>
        <w:t>西方文化广泛传播</w:t>
      </w:r>
      <w:r w:rsidRPr="00931316">
        <w:rPr>
          <w:rFonts w:ascii="Times New Roman" w:eastAsia="宋体" w:hAnsi="宋体"/>
          <w:sz w:val="24"/>
        </w:rPr>
        <w:t>;</w:t>
      </w:r>
      <w:r w:rsidRPr="00931316">
        <w:rPr>
          <w:rFonts w:ascii="Times New Roman" w:eastAsia="宋体" w:hAnsi="宋体"/>
          <w:sz w:val="24"/>
        </w:rPr>
        <w:t>维新变法思想走向成熟</w:t>
      </w:r>
      <w:r w:rsidRPr="00931316">
        <w:rPr>
          <w:rFonts w:ascii="Times New Roman" w:eastAsia="宋体" w:hAnsi="宋体"/>
          <w:sz w:val="24"/>
        </w:rPr>
        <w:t>;</w:t>
      </w:r>
      <w:r w:rsidRPr="00931316">
        <w:rPr>
          <w:rFonts w:ascii="Times New Roman" w:eastAsia="宋体" w:hAnsi="宋体"/>
          <w:sz w:val="24"/>
        </w:rPr>
        <w:t>资产阶级民主共和思想逐渐兴起</w:t>
      </w:r>
      <w:r w:rsidRPr="00931316">
        <w:rPr>
          <w:rFonts w:ascii="Times New Roman" w:eastAsia="宋体" w:hAnsi="宋体"/>
          <w:sz w:val="24"/>
        </w:rPr>
        <w:t>;</w:t>
      </w:r>
      <w:r w:rsidRPr="00931316">
        <w:rPr>
          <w:rFonts w:ascii="Times New Roman" w:eastAsia="宋体" w:hAnsi="宋体"/>
          <w:sz w:val="24"/>
        </w:rPr>
        <w:t>许多人纷纷呼吁</w:t>
      </w:r>
      <w:r w:rsidRPr="00931316">
        <w:rPr>
          <w:rFonts w:ascii="Times New Roman" w:eastAsia="宋体" w:hAnsi="Times New Roman" w:cs="Times New Roman"/>
          <w:sz w:val="24"/>
        </w:rPr>
        <w:t>“</w:t>
      </w:r>
      <w:r w:rsidRPr="00931316">
        <w:rPr>
          <w:rFonts w:ascii="Times New Roman" w:eastAsia="宋体" w:hAnsi="宋体"/>
          <w:sz w:val="24"/>
        </w:rPr>
        <w:t>设厂自救</w:t>
      </w:r>
      <w:r w:rsidRPr="00931316">
        <w:rPr>
          <w:rFonts w:ascii="Times New Roman" w:eastAsia="宋体" w:hAnsi="Times New Roman" w:cs="Times New Roman"/>
          <w:sz w:val="24"/>
        </w:rPr>
        <w:t>”“</w:t>
      </w:r>
      <w:r w:rsidRPr="00931316">
        <w:rPr>
          <w:rFonts w:ascii="Times New Roman" w:eastAsia="宋体" w:hAnsi="宋体"/>
          <w:sz w:val="24"/>
        </w:rPr>
        <w:t>实业救国</w:t>
      </w:r>
      <w:r w:rsidRPr="00931316">
        <w:rPr>
          <w:rFonts w:ascii="Times New Roman" w:eastAsia="宋体" w:hAnsi="Times New Roman" w:cs="Times New Roman"/>
          <w:sz w:val="24"/>
        </w:rPr>
        <w:t>”</w:t>
      </w:r>
      <w:r w:rsidRPr="00931316">
        <w:rPr>
          <w:rFonts w:ascii="Times New Roman" w:eastAsia="宋体" w:hAnsi="宋体"/>
          <w:sz w:val="24"/>
        </w:rPr>
        <w:t>。</w:t>
      </w:r>
    </w:p>
    <w:p w:rsidR="00780A19" w:rsidRPr="00931316" w:rsidRDefault="00780A19" w:rsidP="00780A19">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780A19" w:rsidRPr="00931316" w:rsidRDefault="00780A19" w:rsidP="00780A1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宋体"/>
          <w:sz w:val="24"/>
        </w:rPr>
        <w:t>辛亥革命不仅是一场政治革命</w:t>
      </w:r>
      <w:r w:rsidRPr="00931316">
        <w:rPr>
          <w:rFonts w:ascii="Times New Roman" w:eastAsia="宋体" w:hAnsi="宋体"/>
          <w:sz w:val="24"/>
        </w:rPr>
        <w:t>,</w:t>
      </w:r>
      <w:r w:rsidRPr="00931316">
        <w:rPr>
          <w:rFonts w:ascii="Times New Roman" w:eastAsia="宋体" w:hAnsi="宋体"/>
          <w:sz w:val="24"/>
        </w:rPr>
        <w:t>也是一场深刻的思想启蒙运动。</w:t>
      </w:r>
    </w:p>
    <w:p w:rsidR="00780A19" w:rsidRPr="00931316" w:rsidRDefault="00780A19" w:rsidP="00780A19">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w:t>
      </w:r>
      <w:r w:rsidRPr="00931316">
        <w:rPr>
          <w:rFonts w:ascii="Times New Roman" w:eastAsia="宋体" w:hAnsi="宋体"/>
          <w:sz w:val="24"/>
        </w:rPr>
        <w:t>辛亥革命推翻了清王朝的统治</w:t>
      </w:r>
      <w:r w:rsidRPr="00931316">
        <w:rPr>
          <w:rFonts w:ascii="Times New Roman" w:eastAsia="宋体" w:hAnsi="宋体"/>
          <w:sz w:val="24"/>
        </w:rPr>
        <w:t>,</w:t>
      </w:r>
      <w:r w:rsidRPr="00931316">
        <w:rPr>
          <w:rFonts w:ascii="Times New Roman" w:eastAsia="宋体" w:hAnsi="宋体"/>
          <w:sz w:val="24"/>
        </w:rPr>
        <w:t>沉重打击了中外反动势力</w:t>
      </w:r>
      <w:r w:rsidRPr="00931316">
        <w:rPr>
          <w:rFonts w:ascii="Times New Roman" w:eastAsia="宋体" w:hAnsi="宋体"/>
          <w:sz w:val="24"/>
        </w:rPr>
        <w:t>,</w:t>
      </w:r>
      <w:r w:rsidRPr="00931316">
        <w:rPr>
          <w:rFonts w:ascii="Times New Roman" w:eastAsia="宋体" w:hAnsi="宋体"/>
          <w:sz w:val="24"/>
        </w:rPr>
        <w:t>为中国人民的斗争开辟了道路</w:t>
      </w:r>
      <w:r w:rsidRPr="00931316">
        <w:rPr>
          <w:rFonts w:ascii="Times New Roman" w:eastAsia="宋体" w:hAnsi="宋体"/>
          <w:sz w:val="24"/>
        </w:rPr>
        <w:t>;</w:t>
      </w:r>
      <w:r w:rsidRPr="00931316">
        <w:rPr>
          <w:rFonts w:ascii="Times New Roman" w:eastAsia="宋体" w:hAnsi="宋体"/>
          <w:sz w:val="24"/>
        </w:rPr>
        <w:t>辛亥革命结束了统治中国两千多年的封建君主专制制度</w:t>
      </w:r>
      <w:r w:rsidRPr="00931316">
        <w:rPr>
          <w:rFonts w:ascii="Times New Roman" w:eastAsia="宋体" w:hAnsi="宋体"/>
          <w:sz w:val="24"/>
        </w:rPr>
        <w:t>,</w:t>
      </w:r>
      <w:r w:rsidRPr="00931316">
        <w:rPr>
          <w:rFonts w:ascii="Times New Roman" w:eastAsia="宋体" w:hAnsi="宋体"/>
          <w:sz w:val="24"/>
        </w:rPr>
        <w:t>建立了中国历史上第一个资产阶级共和国</w:t>
      </w:r>
      <w:r w:rsidRPr="00931316">
        <w:rPr>
          <w:rFonts w:ascii="Times New Roman" w:eastAsia="宋体" w:hAnsi="宋体"/>
          <w:sz w:val="24"/>
        </w:rPr>
        <w:t>,</w:t>
      </w:r>
      <w:r w:rsidRPr="00931316">
        <w:rPr>
          <w:rFonts w:ascii="Times New Roman" w:eastAsia="宋体" w:hAnsi="宋体"/>
          <w:sz w:val="24"/>
        </w:rPr>
        <w:t>传播了民主共和理念</w:t>
      </w:r>
      <w:r w:rsidRPr="00931316">
        <w:rPr>
          <w:rFonts w:ascii="Times New Roman" w:eastAsia="宋体" w:hAnsi="宋体"/>
          <w:sz w:val="24"/>
        </w:rPr>
        <w:t>,</w:t>
      </w:r>
      <w:r w:rsidRPr="00931316">
        <w:rPr>
          <w:rFonts w:ascii="Times New Roman" w:eastAsia="宋体" w:hAnsi="宋体"/>
          <w:sz w:val="24"/>
        </w:rPr>
        <w:t>并在中国形成了</w:t>
      </w:r>
      <w:r w:rsidRPr="00931316">
        <w:rPr>
          <w:rFonts w:ascii="Times New Roman" w:eastAsia="宋体" w:hAnsi="Times New Roman" w:cs="Times New Roman"/>
          <w:sz w:val="24"/>
        </w:rPr>
        <w:t>“</w:t>
      </w:r>
      <w:r w:rsidRPr="00931316">
        <w:rPr>
          <w:rFonts w:ascii="Times New Roman" w:eastAsia="宋体" w:hAnsi="宋体"/>
          <w:sz w:val="24"/>
        </w:rPr>
        <w:t>敢有帝制自为者</w:t>
      </w:r>
      <w:r w:rsidRPr="00931316">
        <w:rPr>
          <w:rFonts w:ascii="Times New Roman" w:eastAsia="宋体" w:hAnsi="宋体"/>
          <w:sz w:val="24"/>
        </w:rPr>
        <w:t>,</w:t>
      </w:r>
      <w:r w:rsidRPr="00931316">
        <w:rPr>
          <w:rFonts w:ascii="Times New Roman" w:eastAsia="宋体" w:hAnsi="宋体"/>
          <w:sz w:val="24"/>
        </w:rPr>
        <w:t>天下共击之</w:t>
      </w:r>
      <w:r w:rsidRPr="00931316">
        <w:rPr>
          <w:rFonts w:ascii="Times New Roman" w:eastAsia="宋体" w:hAnsi="Times New Roman" w:cs="Times New Roman"/>
          <w:sz w:val="24"/>
        </w:rPr>
        <w:t>”</w:t>
      </w:r>
      <w:r w:rsidRPr="00931316">
        <w:rPr>
          <w:rFonts w:ascii="Times New Roman" w:eastAsia="宋体" w:hAnsi="宋体"/>
          <w:sz w:val="24"/>
        </w:rPr>
        <w:t>的民主主义观念</w:t>
      </w:r>
      <w:r w:rsidRPr="00931316">
        <w:rPr>
          <w:rFonts w:ascii="Times New Roman" w:eastAsia="宋体" w:hAnsi="宋体"/>
          <w:sz w:val="24"/>
        </w:rPr>
        <w:t>;</w:t>
      </w:r>
      <w:r w:rsidRPr="00931316">
        <w:rPr>
          <w:rFonts w:ascii="Times New Roman" w:eastAsia="宋体" w:hAnsi="宋体"/>
          <w:sz w:val="24"/>
        </w:rPr>
        <w:t>辛亥革命给人们带来了一次思想上的解放</w:t>
      </w:r>
      <w:r w:rsidRPr="00931316">
        <w:rPr>
          <w:rFonts w:ascii="Times New Roman" w:eastAsia="宋体" w:hAnsi="宋体"/>
          <w:sz w:val="24"/>
        </w:rPr>
        <w:t>,</w:t>
      </w:r>
      <w:r w:rsidRPr="00931316">
        <w:rPr>
          <w:rFonts w:ascii="Times New Roman" w:eastAsia="宋体" w:hAnsi="宋体"/>
          <w:sz w:val="24"/>
        </w:rPr>
        <w:t>激发了人民的爱国热情和民族觉醒</w:t>
      </w:r>
      <w:r w:rsidRPr="00931316">
        <w:rPr>
          <w:rFonts w:ascii="Times New Roman" w:eastAsia="宋体" w:hAnsi="宋体"/>
          <w:sz w:val="24"/>
        </w:rPr>
        <w:t>;</w:t>
      </w:r>
      <w:r w:rsidRPr="00931316">
        <w:rPr>
          <w:rFonts w:ascii="Times New Roman" w:eastAsia="宋体" w:hAnsi="宋体"/>
          <w:sz w:val="24"/>
        </w:rPr>
        <w:t>推动了社会经济、思想习惯和社会风俗等方面的变化。</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A28" w:rsidRDefault="006C0A28">
      <w:r>
        <w:separator/>
      </w:r>
    </w:p>
  </w:endnote>
  <w:endnote w:type="continuationSeparator" w:id="1">
    <w:p w:rsidR="006C0A28" w:rsidRDefault="006C0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A28" w:rsidRDefault="006C0A28">
      <w:r>
        <w:separator/>
      </w:r>
    </w:p>
  </w:footnote>
  <w:footnote w:type="continuationSeparator" w:id="1">
    <w:p w:rsidR="006C0A28" w:rsidRDefault="006C0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80A1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3213"/>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24FC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0A28"/>
    <w:rsid w:val="006C33D0"/>
    <w:rsid w:val="006F4093"/>
    <w:rsid w:val="00707D12"/>
    <w:rsid w:val="007119C1"/>
    <w:rsid w:val="00720F43"/>
    <w:rsid w:val="0073067F"/>
    <w:rsid w:val="00755508"/>
    <w:rsid w:val="00763B6A"/>
    <w:rsid w:val="00763BED"/>
    <w:rsid w:val="007678EF"/>
    <w:rsid w:val="00770923"/>
    <w:rsid w:val="00771E64"/>
    <w:rsid w:val="00780A19"/>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0A1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80A19"/>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D6C79-DC12-4E78-8BF9-5195711E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2021-10-13T01:30:00Z</dcterms:created>
  <dcterms:modified xsi:type="dcterms:W3CDTF">2022-04-26T06:49:00Z</dcterms:modified>
</cp:coreProperties>
</file>